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C5" w:rsidRPr="004F20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9069C5" w:rsidRDefault="007678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ОШ ''ВУК КАРАЏИЋ''</w:t>
      </w:r>
    </w:p>
    <w:p w:rsidR="0076780A" w:rsidRDefault="007678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ДОЊИ МИЛАНОВАЦ</w:t>
      </w:r>
    </w:p>
    <w:p w:rsidR="0076780A" w:rsidRDefault="007678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76780A" w:rsidRDefault="007678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БРОЈ НАБАВКЕ: 04/2018</w:t>
      </w:r>
    </w:p>
    <w:p w:rsidR="0076780A" w:rsidRDefault="007678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76780A" w:rsidRPr="00626AF5" w:rsidRDefault="00626AF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ИНТЕРНИ БРОЈ НАРУЧИОЦА:</w:t>
      </w:r>
      <w:r w:rsidR="002376B0">
        <w:rPr>
          <w:rFonts w:ascii="Times New Roman" w:hAnsi="Times New Roman" w:cs="Times New Roman"/>
          <w:b/>
          <w:bCs/>
          <w:color w:val="000000"/>
        </w:rPr>
        <w:t xml:space="preserve"> 769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</w:p>
    <w:p w:rsidR="0076780A" w:rsidRPr="004F20C5" w:rsidRDefault="007678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ДАТУМ</w:t>
      </w:r>
      <w:r w:rsidRPr="004F20C5">
        <w:rPr>
          <w:rFonts w:ascii="Times New Roman" w:hAnsi="Times New Roman" w:cs="Times New Roman"/>
          <w:b/>
          <w:bCs/>
          <w:lang w:val="sr-Cyrl-CS"/>
        </w:rPr>
        <w:t xml:space="preserve">: </w:t>
      </w:r>
      <w:r w:rsidR="00626AF5">
        <w:rPr>
          <w:rFonts w:ascii="Times New Roman" w:hAnsi="Times New Roman" w:cs="Times New Roman"/>
          <w:b/>
          <w:bCs/>
          <w:lang w:val="sr-Cyrl-CS"/>
        </w:rPr>
        <w:t>1</w:t>
      </w:r>
      <w:r w:rsidR="001153B5">
        <w:rPr>
          <w:rFonts w:ascii="Times New Roman" w:hAnsi="Times New Roman" w:cs="Times New Roman"/>
          <w:b/>
          <w:bCs/>
        </w:rPr>
        <w:t>1</w:t>
      </w:r>
      <w:r w:rsidRPr="004F20C5">
        <w:rPr>
          <w:rFonts w:ascii="Times New Roman" w:hAnsi="Times New Roman" w:cs="Times New Roman"/>
          <w:b/>
          <w:bCs/>
          <w:lang w:val="sr-Cyrl-CS"/>
        </w:rPr>
        <w:t>.09.2018. године</w:t>
      </w: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F33C4" w:rsidRP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69C5" w:rsidRPr="0076780A" w:rsidRDefault="0076780A" w:rsidP="0076780A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ОШ ''ВУК КАРАЏИЋ'' ДОЊИ  МИЛАНОВАЦ</w:t>
      </w: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6780A" w:rsidRDefault="007678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76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КОНКУРСНА ДОКУМЕНТАЦИЈА</w:t>
      </w:r>
    </w:p>
    <w:p w:rsidR="009069C5" w:rsidRPr="009069C5" w:rsidRDefault="009069C5" w:rsidP="0076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ПОСТУПАК ЈАВНЕ</w:t>
      </w:r>
      <w:r w:rsidR="0076780A">
        <w:rPr>
          <w:rFonts w:ascii="Times New Roman" w:hAnsi="Times New Roman" w:cs="Times New Roman"/>
          <w:b/>
          <w:bCs/>
          <w:color w:val="000000"/>
        </w:rPr>
        <w:t xml:space="preserve"> НАБАВКЕ МАЛЕ ВРЕДНОСТИ БР.</w:t>
      </w:r>
      <w:proofErr w:type="gramEnd"/>
      <w:r w:rsidR="0076780A">
        <w:rPr>
          <w:rFonts w:ascii="Times New Roman" w:hAnsi="Times New Roman" w:cs="Times New Roman"/>
          <w:b/>
          <w:bCs/>
          <w:color w:val="000000"/>
        </w:rPr>
        <w:t xml:space="preserve"> ЈНМ</w:t>
      </w:r>
      <w:r w:rsidR="0076780A">
        <w:rPr>
          <w:rFonts w:ascii="Times New Roman" w:hAnsi="Times New Roman" w:cs="Times New Roman"/>
          <w:b/>
          <w:bCs/>
          <w:color w:val="000000"/>
          <w:lang w:val="sr-Cyrl-CS"/>
        </w:rPr>
        <w:t>В</w:t>
      </w:r>
      <w:r w:rsidR="007678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6780A">
        <w:rPr>
          <w:rFonts w:ascii="Times New Roman" w:hAnsi="Times New Roman" w:cs="Times New Roman"/>
          <w:b/>
          <w:bCs/>
          <w:color w:val="000000"/>
          <w:lang w:val="sr-Cyrl-CS"/>
        </w:rPr>
        <w:t>04</w:t>
      </w:r>
      <w:r w:rsidRPr="009069C5">
        <w:rPr>
          <w:rFonts w:ascii="Times New Roman" w:hAnsi="Times New Roman" w:cs="Times New Roman"/>
          <w:b/>
          <w:bCs/>
          <w:color w:val="000000"/>
        </w:rPr>
        <w:t>/2018</w:t>
      </w:r>
    </w:p>
    <w:p w:rsidR="0076780A" w:rsidRDefault="0076780A" w:rsidP="0076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РАДОВИ</w:t>
      </w:r>
      <w:r w:rsidR="009069C5" w:rsidRPr="009069C5">
        <w:rPr>
          <w:rFonts w:ascii="Times New Roman" w:hAnsi="Times New Roman" w:cs="Times New Roman"/>
          <w:b/>
          <w:bCs/>
          <w:color w:val="000000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НАБАВКА РАДОВА ИНВЕСТИЦИОНО ОДРЖАВАЊЕ ИНСТАЛАЦИЈА СИСТЕМА И РЕМОНТ ЦЕНТРАЛНОГ ГРЕЈАЊА У МАТИЧНОЈ ШКОЛИ У</w:t>
      </w:r>
    </w:p>
    <w:p w:rsidR="0076780A" w:rsidRPr="0076780A" w:rsidRDefault="0076780A" w:rsidP="0076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ДОЊЕМ МИЛАНОВЦУ</w:t>
      </w:r>
    </w:p>
    <w:p w:rsidR="0076780A" w:rsidRDefault="007678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76780A" w:rsidRDefault="0076780A" w:rsidP="000F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C2C7D" w:rsidRDefault="009C2C7D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9C2C7D" w:rsidRDefault="009C2C7D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836088" w:rsidRDefault="00836088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9069C5" w:rsidRDefault="00836088" w:rsidP="007A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sr-Cyrl-CS"/>
        </w:rPr>
      </w:pPr>
      <w:r w:rsidRPr="00836088">
        <w:rPr>
          <w:rFonts w:ascii="Times New Roman" w:hAnsi="Times New Roman" w:cs="Times New Roman"/>
          <w:b/>
          <w:color w:val="000000"/>
          <w:lang w:val="sr-Cyrl-CS"/>
        </w:rPr>
        <w:t xml:space="preserve">НАБАВКА НИЈЕ ОБЛИКОВАНА ПО </w:t>
      </w:r>
      <w:r>
        <w:rPr>
          <w:rFonts w:ascii="Times New Roman" w:hAnsi="Times New Roman" w:cs="Times New Roman"/>
          <w:b/>
          <w:color w:val="000000"/>
        </w:rPr>
        <w:t xml:space="preserve"> ПАРТИЈ</w:t>
      </w:r>
      <w:r>
        <w:rPr>
          <w:rFonts w:ascii="Times New Roman" w:hAnsi="Times New Roman" w:cs="Times New Roman"/>
          <w:b/>
          <w:color w:val="000000"/>
          <w:lang w:val="sr-Cyrl-CS"/>
        </w:rPr>
        <w:t>АМА</w:t>
      </w:r>
      <w:r w:rsidR="000F33C4" w:rsidRPr="000F33C4">
        <w:rPr>
          <w:rFonts w:ascii="Times New Roman" w:hAnsi="Times New Roman" w:cs="Times New Roman"/>
          <w:b/>
          <w:color w:val="000000"/>
          <w:lang w:val="sr-Cyrl-CS"/>
        </w:rPr>
        <w:t>:</w:t>
      </w:r>
    </w:p>
    <w:p w:rsidR="00836088" w:rsidRDefault="00836088" w:rsidP="007A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0F33C4" w:rsidRPr="00836088" w:rsidRDefault="00836088" w:rsidP="007A3F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sr-Cyrl-CS"/>
        </w:rPr>
      </w:pPr>
      <w:r w:rsidRPr="00836088">
        <w:rPr>
          <w:rFonts w:ascii="Times New Roman" w:hAnsi="Times New Roman" w:cs="Times New Roman"/>
          <w:b/>
        </w:rPr>
        <w:t xml:space="preserve">45351000 – </w:t>
      </w:r>
      <w:proofErr w:type="gramStart"/>
      <w:r w:rsidRPr="00836088">
        <w:rPr>
          <w:rFonts w:ascii="Times New Roman" w:hAnsi="Times New Roman" w:cs="Times New Roman"/>
          <w:b/>
          <w:lang w:val="sr-Cyrl-CS"/>
        </w:rPr>
        <w:t>МАШИНСИ  ИНСТАЛАТЕРСКИ</w:t>
      </w:r>
      <w:proofErr w:type="gramEnd"/>
      <w:r w:rsidRPr="00836088">
        <w:rPr>
          <w:rFonts w:ascii="Times New Roman" w:hAnsi="Times New Roman" w:cs="Times New Roman"/>
          <w:b/>
          <w:lang w:val="sr-Cyrl-CS"/>
        </w:rPr>
        <w:t xml:space="preserve">  РАДОВИ</w:t>
      </w:r>
      <w:r>
        <w:rPr>
          <w:rFonts w:ascii="Times New Roman" w:hAnsi="Times New Roman" w:cs="Times New Roman"/>
          <w:b/>
          <w:lang w:val="sr-Cyrl-CS"/>
        </w:rPr>
        <w:t xml:space="preserve"> / 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 xml:space="preserve">50720000 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>Радови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 xml:space="preserve"> поправке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преправке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>инсталација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 xml:space="preserve"> централног грејања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котларници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у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>градња котлова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 xml:space="preserve"> система централног грејања 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 xml:space="preserve"> кот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>лова (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>X2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чврс</w:t>
      </w:r>
      <w:r w:rsidR="00566ACA">
        <w:rPr>
          <w:rFonts w:ascii="Times New Roman" w:hAnsi="Times New Roman" w:cs="Times New Roman"/>
          <w:b/>
          <w:sz w:val="24"/>
          <w:szCs w:val="24"/>
          <w:lang w:val="sr-Cyrl-CS"/>
        </w:rPr>
        <w:t>т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>о гориво-огревно дрво.</w:t>
      </w:r>
    </w:p>
    <w:p w:rsidR="000F33C4" w:rsidRDefault="000F33C4" w:rsidP="007A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7A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6B7932" w:rsidRDefault="006B793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6B7932" w:rsidRDefault="006B793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Pr="009069C5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9069C5" w:rsidRPr="00313D9D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  <w:r w:rsidRPr="00313D9D">
        <w:rPr>
          <w:rFonts w:ascii="Times New Roman" w:hAnsi="Times New Roman" w:cs="Times New Roman"/>
          <w:bCs/>
          <w:color w:val="000000"/>
        </w:rPr>
        <w:lastRenderedPageBreak/>
        <w:t>Садржај</w:t>
      </w:r>
      <w:r w:rsidRPr="00313D9D">
        <w:rPr>
          <w:rFonts w:ascii="Times New Roman" w:hAnsi="Times New Roman" w:cs="Times New Roman"/>
          <w:bCs/>
          <w:color w:val="000000" w:themeColor="text1"/>
        </w:rPr>
        <w:t xml:space="preserve">: сранице од 1 до </w:t>
      </w:r>
      <w:r w:rsidR="00313D9D" w:rsidRPr="00313D9D">
        <w:rPr>
          <w:rFonts w:ascii="Times New Roman" w:hAnsi="Times New Roman" w:cs="Times New Roman"/>
          <w:bCs/>
          <w:color w:val="000000" w:themeColor="text1"/>
          <w:lang w:val="sr-Cyrl-CS"/>
        </w:rPr>
        <w:t>3</w:t>
      </w:r>
      <w:r w:rsidR="004F20C5">
        <w:rPr>
          <w:rFonts w:ascii="Times New Roman" w:hAnsi="Times New Roman" w:cs="Times New Roman"/>
          <w:bCs/>
          <w:color w:val="000000" w:themeColor="text1"/>
          <w:lang w:val="sr-Cyrl-CS"/>
        </w:rPr>
        <w:t>1</w:t>
      </w:r>
    </w:p>
    <w:p w:rsidR="009069C5" w:rsidRPr="009069C5" w:rsidRDefault="006B793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>Доњи Милановац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lang w:val="sr-Cyrl-CS"/>
        </w:rPr>
        <w:t>август</w:t>
      </w:r>
      <w:r w:rsidR="009069C5" w:rsidRPr="009069C5">
        <w:rPr>
          <w:rFonts w:ascii="Times New Roman" w:hAnsi="Times New Roman" w:cs="Times New Roman"/>
          <w:color w:val="000000"/>
        </w:rPr>
        <w:t xml:space="preserve"> 2018. </w:t>
      </w:r>
      <w:proofErr w:type="gramStart"/>
      <w:r w:rsidR="009069C5" w:rsidRPr="009069C5">
        <w:rPr>
          <w:rFonts w:ascii="Times New Roman" w:hAnsi="Times New Roman" w:cs="Times New Roman"/>
          <w:color w:val="000000"/>
        </w:rPr>
        <w:t>године</w:t>
      </w:r>
      <w:proofErr w:type="gramEnd"/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6B7932" w:rsidRDefault="006B793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ОШ ''ВУК КАРАЏИЋ'' ДОЊИ МИЛАНОВАЦ</w:t>
      </w:r>
    </w:p>
    <w:p w:rsidR="006B7932" w:rsidRDefault="006B793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6B7932" w:rsidRDefault="006B793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7D2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На основу члана 39.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и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члана 61. Закона о јавним набавкама (''Сл. гласник РС'' бр. 124/12,</w:t>
      </w:r>
    </w:p>
    <w:p w:rsidR="009069C5" w:rsidRDefault="009069C5" w:rsidP="00BA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14/15 и 68/15 – у даљем тексту ЗЈН), и члана 6.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Правилника о обавезним елементима</w:t>
      </w:r>
      <w:r w:rsidR="00C95BD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конкурсне документације у поступцима јавних набавки и начину доказивања испуњености</w:t>
      </w:r>
      <w:r w:rsidR="00C95BD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услова (''Сл. гласник РС'' бр. 86/15), Одлуке о покретању</w:t>
      </w:r>
      <w:r w:rsidR="006B7932">
        <w:rPr>
          <w:rFonts w:ascii="Times New Roman" w:hAnsi="Times New Roman" w:cs="Times New Roman"/>
          <w:color w:val="000000"/>
        </w:rPr>
        <w:t xml:space="preserve"> поступка јавне набавке бр</w:t>
      </w:r>
      <w:r w:rsidR="006B7932" w:rsidRPr="006F4B22">
        <w:rPr>
          <w:rFonts w:ascii="Times New Roman" w:hAnsi="Times New Roman" w:cs="Times New Roman"/>
        </w:rPr>
        <w:t>.</w:t>
      </w:r>
      <w:proofErr w:type="gramEnd"/>
      <w:r w:rsidR="006B7932" w:rsidRPr="006F4B22">
        <w:rPr>
          <w:rFonts w:ascii="Times New Roman" w:hAnsi="Times New Roman" w:cs="Times New Roman"/>
        </w:rPr>
        <w:t xml:space="preserve"> </w:t>
      </w:r>
      <w:r w:rsidR="004F20C5" w:rsidRPr="006F4B22">
        <w:rPr>
          <w:rFonts w:ascii="Times New Roman" w:hAnsi="Times New Roman" w:cs="Times New Roman"/>
          <w:lang w:val="sr-Cyrl-CS"/>
        </w:rPr>
        <w:t>766</w:t>
      </w:r>
      <w:r w:rsidRPr="006F4B22">
        <w:rPr>
          <w:rFonts w:ascii="Times New Roman" w:hAnsi="Times New Roman" w:cs="Times New Roman"/>
        </w:rPr>
        <w:t xml:space="preserve"> од</w:t>
      </w:r>
      <w:r w:rsidR="00C95BD1" w:rsidRPr="006F4B22">
        <w:rPr>
          <w:rFonts w:ascii="Times New Roman" w:hAnsi="Times New Roman" w:cs="Times New Roman"/>
          <w:lang w:val="sr-Cyrl-CS"/>
        </w:rPr>
        <w:t xml:space="preserve"> </w:t>
      </w:r>
      <w:r w:rsidR="004F20C5" w:rsidRPr="006F4B22">
        <w:rPr>
          <w:rFonts w:ascii="Times New Roman" w:hAnsi="Times New Roman" w:cs="Times New Roman"/>
          <w:lang w:val="sr-Cyrl-CS"/>
        </w:rPr>
        <w:t>10</w:t>
      </w:r>
      <w:r w:rsidR="006B7932" w:rsidRPr="006F4B22">
        <w:rPr>
          <w:rFonts w:ascii="Times New Roman" w:hAnsi="Times New Roman" w:cs="Times New Roman"/>
        </w:rPr>
        <w:t>.0</w:t>
      </w:r>
      <w:r w:rsidR="004F20C5" w:rsidRPr="006F4B22">
        <w:rPr>
          <w:rFonts w:ascii="Times New Roman" w:hAnsi="Times New Roman" w:cs="Times New Roman"/>
          <w:lang w:val="sr-Cyrl-CS"/>
        </w:rPr>
        <w:t>9</w:t>
      </w:r>
      <w:r w:rsidR="00C95BD1" w:rsidRPr="006F4B22">
        <w:rPr>
          <w:rFonts w:ascii="Times New Roman" w:hAnsi="Times New Roman" w:cs="Times New Roman"/>
        </w:rPr>
        <w:t>.2018.</w:t>
      </w:r>
      <w:r w:rsidR="00C95BD1" w:rsidRPr="006F4B22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Pr="006F4B22">
        <w:rPr>
          <w:rFonts w:ascii="Times New Roman" w:hAnsi="Times New Roman" w:cs="Times New Roman"/>
        </w:rPr>
        <w:t>године</w:t>
      </w:r>
      <w:proofErr w:type="gramEnd"/>
      <w:r w:rsidRPr="006F4B22">
        <w:rPr>
          <w:rFonts w:ascii="Times New Roman" w:hAnsi="Times New Roman" w:cs="Times New Roman"/>
        </w:rPr>
        <w:t>, и Решења о образовању Ко</w:t>
      </w:r>
      <w:r w:rsidR="006B7932" w:rsidRPr="006F4B22">
        <w:rPr>
          <w:rFonts w:ascii="Times New Roman" w:hAnsi="Times New Roman" w:cs="Times New Roman"/>
        </w:rPr>
        <w:t xml:space="preserve">мисије за јавну набавку бр. </w:t>
      </w:r>
      <w:r w:rsidR="004F20C5" w:rsidRPr="006F4B22">
        <w:rPr>
          <w:rFonts w:ascii="Times New Roman" w:hAnsi="Times New Roman" w:cs="Times New Roman"/>
          <w:lang w:val="sr-Cyrl-CS"/>
        </w:rPr>
        <w:t>767</w:t>
      </w:r>
      <w:r w:rsidRPr="006F4B22">
        <w:rPr>
          <w:rFonts w:ascii="Times New Roman" w:hAnsi="Times New Roman" w:cs="Times New Roman"/>
        </w:rPr>
        <w:t xml:space="preserve"> од</w:t>
      </w:r>
      <w:r w:rsidR="00C95BD1" w:rsidRPr="006F4B22">
        <w:rPr>
          <w:rFonts w:ascii="Times New Roman" w:hAnsi="Times New Roman" w:cs="Times New Roman"/>
          <w:lang w:val="sr-Cyrl-CS"/>
        </w:rPr>
        <w:t xml:space="preserve"> </w:t>
      </w:r>
      <w:r w:rsidR="004F20C5" w:rsidRPr="006F4B22">
        <w:rPr>
          <w:rFonts w:ascii="Times New Roman" w:hAnsi="Times New Roman" w:cs="Times New Roman"/>
          <w:lang w:val="sr-Cyrl-CS"/>
        </w:rPr>
        <w:t>10</w:t>
      </w:r>
      <w:r w:rsidR="006B7932" w:rsidRPr="006F4B22">
        <w:rPr>
          <w:rFonts w:ascii="Times New Roman" w:hAnsi="Times New Roman" w:cs="Times New Roman"/>
        </w:rPr>
        <w:t>.0</w:t>
      </w:r>
      <w:r w:rsidR="004F20C5" w:rsidRPr="006F4B22">
        <w:rPr>
          <w:rFonts w:ascii="Times New Roman" w:hAnsi="Times New Roman" w:cs="Times New Roman"/>
          <w:lang w:val="sr-Cyrl-CS"/>
        </w:rPr>
        <w:t>9</w:t>
      </w:r>
      <w:r w:rsidRPr="006F4B22">
        <w:rPr>
          <w:rFonts w:ascii="Times New Roman" w:hAnsi="Times New Roman" w:cs="Times New Roman"/>
        </w:rPr>
        <w:t xml:space="preserve">.2018. </w:t>
      </w:r>
      <w:proofErr w:type="gramStart"/>
      <w:r w:rsidRPr="006F4B22">
        <w:rPr>
          <w:rFonts w:ascii="Times New Roman" w:hAnsi="Times New Roman" w:cs="Times New Roman"/>
        </w:rPr>
        <w:t>године</w:t>
      </w:r>
      <w:proofErr w:type="gramEnd"/>
      <w:r w:rsidRPr="006F4B22">
        <w:rPr>
          <w:rFonts w:ascii="Times New Roman" w:hAnsi="Times New Roman" w:cs="Times New Roman"/>
        </w:rPr>
        <w:t>, припремљена је конкурсна документација за поступак јавне набавке</w:t>
      </w:r>
      <w:r w:rsidR="00BA2192" w:rsidRPr="006F4B22">
        <w:rPr>
          <w:rFonts w:ascii="Times New Roman" w:hAnsi="Times New Roman" w:cs="Times New Roman"/>
          <w:lang w:val="sr-Cyrl-CS"/>
        </w:rPr>
        <w:t xml:space="preserve"> </w:t>
      </w:r>
      <w:r w:rsidRPr="006F4B22">
        <w:rPr>
          <w:rFonts w:ascii="Times New Roman" w:hAnsi="Times New Roman" w:cs="Times New Roman"/>
        </w:rPr>
        <w:t xml:space="preserve">мале вредности бр. </w:t>
      </w:r>
      <w:r w:rsidR="007D287C" w:rsidRPr="006F4B22">
        <w:rPr>
          <w:rFonts w:ascii="Times New Roman" w:hAnsi="Times New Roman" w:cs="Times New Roman"/>
          <w:b/>
          <w:bCs/>
        </w:rPr>
        <w:t>ЈНМУ</w:t>
      </w:r>
      <w:r w:rsidR="00BA2192" w:rsidRPr="006F4B22">
        <w:rPr>
          <w:rFonts w:ascii="Times New Roman" w:hAnsi="Times New Roman" w:cs="Times New Roman"/>
          <w:b/>
          <w:bCs/>
          <w:lang w:val="sr-Cyrl-CS"/>
        </w:rPr>
        <w:t xml:space="preserve">   </w:t>
      </w:r>
      <w:r w:rsidR="007D287C" w:rsidRPr="006F4B22">
        <w:rPr>
          <w:rFonts w:ascii="Times New Roman" w:hAnsi="Times New Roman" w:cs="Times New Roman"/>
          <w:b/>
          <w:bCs/>
        </w:rPr>
        <w:t xml:space="preserve"> </w:t>
      </w:r>
      <w:r w:rsidR="007D287C" w:rsidRPr="006F4B22">
        <w:rPr>
          <w:rFonts w:ascii="Times New Roman" w:hAnsi="Times New Roman" w:cs="Times New Roman"/>
          <w:b/>
          <w:bCs/>
          <w:lang w:val="sr-Cyrl-CS"/>
        </w:rPr>
        <w:t>04</w:t>
      </w:r>
      <w:r w:rsidR="007D287C" w:rsidRPr="00BA2192">
        <w:rPr>
          <w:rFonts w:ascii="Times New Roman" w:hAnsi="Times New Roman" w:cs="Times New Roman"/>
          <w:b/>
          <w:bCs/>
          <w:color w:val="000000"/>
        </w:rPr>
        <w:t xml:space="preserve"> /2018 - </w:t>
      </w:r>
      <w:r w:rsidR="007D287C" w:rsidRPr="00BA2192">
        <w:rPr>
          <w:rFonts w:ascii="Times New Roman" w:hAnsi="Times New Roman" w:cs="Times New Roman"/>
          <w:b/>
          <w:bCs/>
          <w:color w:val="000000"/>
          <w:lang w:val="sr-Cyrl-CS"/>
        </w:rPr>
        <w:t>радови</w:t>
      </w:r>
      <w:r w:rsidRPr="00BA21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95BD1" w:rsidRPr="00BA2192">
        <w:rPr>
          <w:rFonts w:ascii="Times New Roman" w:hAnsi="Times New Roman" w:cs="Times New Roman"/>
          <w:b/>
          <w:bCs/>
          <w:color w:val="000000"/>
          <w:lang w:val="sr-Cyrl-CS"/>
        </w:rPr>
        <w:t xml:space="preserve">- </w:t>
      </w:r>
      <w:r w:rsidR="00BA2192" w:rsidRPr="00BA2192">
        <w:rPr>
          <w:rFonts w:ascii="Times New Roman" w:eastAsia="Calibri" w:hAnsi="Times New Roman" w:cs="Times New Roman"/>
          <w:b/>
          <w:lang w:val="sr-Cyrl-CS"/>
        </w:rPr>
        <w:t>инвестиционо одржавање инсталација система и ремонт централног грејања у матичној школи у Основној школи „ Вук Караџић“ у Доњем Милановцу</w:t>
      </w:r>
      <w:r w:rsidR="00BA2192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E50BE4">
        <w:rPr>
          <w:rFonts w:ascii="Times New Roman" w:hAnsi="Times New Roman" w:cs="Times New Roman"/>
          <w:b/>
          <w:bCs/>
          <w:color w:val="000000"/>
        </w:rPr>
        <w:t>(даљинско и котларниц</w:t>
      </w:r>
      <w:r w:rsidR="00E50BE4">
        <w:rPr>
          <w:rFonts w:ascii="Times New Roman" w:hAnsi="Times New Roman" w:cs="Times New Roman"/>
          <w:b/>
          <w:bCs/>
          <w:color w:val="000000"/>
          <w:lang w:val="sr-Cyrl-CS"/>
        </w:rPr>
        <w:t>а</w:t>
      </w:r>
      <w:r w:rsidRPr="009069C5">
        <w:rPr>
          <w:rFonts w:ascii="Times New Roman" w:hAnsi="Times New Roman" w:cs="Times New Roman"/>
          <w:b/>
          <w:bCs/>
          <w:color w:val="000000"/>
        </w:rPr>
        <w:t>)</w:t>
      </w:r>
      <w:r w:rsidR="00BA2192"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</w:p>
    <w:p w:rsidR="00BA2192" w:rsidRDefault="00BA2192" w:rsidP="00BA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BA2192" w:rsidRPr="00BA2192" w:rsidRDefault="00BA2192" w:rsidP="00BA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sr-Cyrl-CS"/>
        </w:rPr>
      </w:pPr>
    </w:p>
    <w:p w:rsidR="009069C5" w:rsidRPr="009069C5" w:rsidRDefault="009069C5" w:rsidP="00737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ОПШТИ ПОДАЦИ О ЈАВНОЈ НАБАВЦИ И ПРЕДМЕТУ ЈАВНЕ НАБАВКЕ</w:t>
      </w:r>
    </w:p>
    <w:p w:rsidR="009069C5" w:rsidRDefault="009069C5" w:rsidP="00737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ПОДАЦИ О НАРУЧИОЦУ:</w:t>
      </w:r>
    </w:p>
    <w:p w:rsidR="00BA2192" w:rsidRDefault="00BA219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3F1F73" w:rsidRPr="00BA2192" w:rsidRDefault="00BA2192" w:rsidP="003F1F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  <w:r w:rsidRPr="00B11F35">
        <w:rPr>
          <w:rFonts w:ascii="Times New Roman" w:hAnsi="Times New Roman" w:cs="Times New Roman"/>
        </w:rPr>
        <w:t xml:space="preserve">45351000 </w:t>
      </w:r>
      <w:r>
        <w:rPr>
          <w:rFonts w:ascii="Times New Roman" w:hAnsi="Times New Roman" w:cs="Times New Roman"/>
        </w:rPr>
        <w:t>–</w:t>
      </w:r>
      <w:r w:rsidRPr="00B11F3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sr-Cyrl-CS"/>
        </w:rPr>
        <w:t>МАШИНСИ  ИНСТАЛАТЕРСКИ</w:t>
      </w:r>
      <w:proofErr w:type="gramEnd"/>
      <w:r>
        <w:rPr>
          <w:rFonts w:ascii="Times New Roman" w:hAnsi="Times New Roman" w:cs="Times New Roman"/>
          <w:lang w:val="sr-Cyrl-CS"/>
        </w:rPr>
        <w:t xml:space="preserve">  РАДОВИ</w:t>
      </w:r>
      <w:r w:rsidR="003F1F73">
        <w:rPr>
          <w:rFonts w:ascii="Times New Roman" w:hAnsi="Times New Roman" w:cs="Times New Roman"/>
          <w:lang w:val="sr-Cyrl-CS"/>
        </w:rPr>
        <w:t xml:space="preserve"> </w:t>
      </w:r>
      <w:r w:rsidR="003F1F73">
        <w:rPr>
          <w:rFonts w:ascii="Times New Roman" w:hAnsi="Times New Roman" w:cs="Times New Roman"/>
          <w:b/>
          <w:lang w:val="sr-Cyrl-CS"/>
        </w:rPr>
        <w:t xml:space="preserve">/ </w:t>
      </w:r>
      <w:r w:rsidR="003F1F73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F1F73" w:rsidRPr="003F1F73">
        <w:rPr>
          <w:rFonts w:ascii="Times New Roman" w:hAnsi="Times New Roman" w:cs="Times New Roman"/>
          <w:sz w:val="24"/>
          <w:szCs w:val="24"/>
        </w:rPr>
        <w:t xml:space="preserve">50720000 </w:t>
      </w:r>
      <w:r w:rsidR="003F1F73" w:rsidRPr="003F1F7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F1F73" w:rsidRPr="003F1F73">
        <w:rPr>
          <w:rFonts w:ascii="Times New Roman" w:hAnsi="Times New Roman" w:cs="Times New Roman"/>
          <w:sz w:val="24"/>
          <w:szCs w:val="24"/>
        </w:rPr>
        <w:t xml:space="preserve"> </w:t>
      </w:r>
      <w:r w:rsidR="003F1F73" w:rsidRPr="003F1F73"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  <w:r w:rsidR="003F1F73" w:rsidRPr="003F1F73">
        <w:rPr>
          <w:rFonts w:ascii="Times New Roman" w:hAnsi="Times New Roman" w:cs="Times New Roman"/>
          <w:sz w:val="24"/>
          <w:szCs w:val="24"/>
        </w:rPr>
        <w:t xml:space="preserve"> поправке</w:t>
      </w:r>
      <w:r w:rsidR="003F1F73" w:rsidRPr="003F1F73">
        <w:rPr>
          <w:rFonts w:ascii="Times New Roman" w:hAnsi="Times New Roman" w:cs="Times New Roman"/>
          <w:sz w:val="24"/>
          <w:szCs w:val="24"/>
          <w:lang w:val="sr-Cyrl-CS"/>
        </w:rPr>
        <w:t xml:space="preserve"> и преправке</w:t>
      </w:r>
      <w:r w:rsidR="003F1F73" w:rsidRPr="003F1F73">
        <w:rPr>
          <w:rFonts w:ascii="Times New Roman" w:hAnsi="Times New Roman" w:cs="Times New Roman"/>
          <w:sz w:val="24"/>
          <w:szCs w:val="24"/>
        </w:rPr>
        <w:t xml:space="preserve"> </w:t>
      </w:r>
      <w:r w:rsidR="003F1F73" w:rsidRPr="003F1F73">
        <w:rPr>
          <w:rFonts w:ascii="Times New Roman" w:hAnsi="Times New Roman" w:cs="Times New Roman"/>
          <w:sz w:val="24"/>
          <w:szCs w:val="24"/>
          <w:lang w:val="sr-Cyrl-CS"/>
        </w:rPr>
        <w:t>инсталација</w:t>
      </w:r>
      <w:r w:rsidR="003F1F73" w:rsidRPr="003F1F73">
        <w:rPr>
          <w:rFonts w:ascii="Times New Roman" w:hAnsi="Times New Roman" w:cs="Times New Roman"/>
          <w:sz w:val="24"/>
          <w:szCs w:val="24"/>
        </w:rPr>
        <w:t xml:space="preserve"> централног грејања</w:t>
      </w:r>
      <w:r w:rsidR="003F1F73" w:rsidRPr="003F1F73">
        <w:rPr>
          <w:rFonts w:ascii="Times New Roman" w:hAnsi="Times New Roman" w:cs="Times New Roman"/>
          <w:sz w:val="24"/>
          <w:szCs w:val="24"/>
          <w:lang w:val="sr-Cyrl-CS"/>
        </w:rPr>
        <w:t xml:space="preserve"> у котларници и уградња котлова</w:t>
      </w:r>
      <w:r w:rsidR="003F1F73" w:rsidRPr="003F1F73">
        <w:rPr>
          <w:rFonts w:ascii="Times New Roman" w:hAnsi="Times New Roman" w:cs="Times New Roman"/>
          <w:sz w:val="24"/>
          <w:szCs w:val="24"/>
        </w:rPr>
        <w:t xml:space="preserve"> система централног грејања </w:t>
      </w:r>
      <w:r w:rsidR="003F1F73" w:rsidRPr="003F1F73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3F1F73" w:rsidRPr="003F1F73">
        <w:rPr>
          <w:rFonts w:ascii="Times New Roman" w:hAnsi="Times New Roman" w:cs="Times New Roman"/>
          <w:sz w:val="24"/>
          <w:szCs w:val="24"/>
        </w:rPr>
        <w:t xml:space="preserve"> кот</w:t>
      </w:r>
      <w:r w:rsidR="003F1F73" w:rsidRPr="003F1F73">
        <w:rPr>
          <w:rFonts w:ascii="Times New Roman" w:hAnsi="Times New Roman" w:cs="Times New Roman"/>
          <w:sz w:val="24"/>
          <w:szCs w:val="24"/>
          <w:lang w:val="sr-Cyrl-CS"/>
        </w:rPr>
        <w:t>лова (</w:t>
      </w:r>
      <w:r w:rsidR="003F1F73" w:rsidRPr="003F1F73">
        <w:rPr>
          <w:rFonts w:ascii="Times New Roman" w:hAnsi="Times New Roman" w:cs="Times New Roman"/>
          <w:sz w:val="24"/>
          <w:szCs w:val="24"/>
        </w:rPr>
        <w:t>X2</w:t>
      </w:r>
      <w:r w:rsidR="003F1F73" w:rsidRPr="003F1F7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F1F73" w:rsidRPr="003F1F73">
        <w:rPr>
          <w:rFonts w:ascii="Times New Roman" w:hAnsi="Times New Roman" w:cs="Times New Roman"/>
          <w:sz w:val="24"/>
          <w:szCs w:val="24"/>
        </w:rPr>
        <w:t xml:space="preserve"> на</w:t>
      </w:r>
      <w:r w:rsidR="003F1F73" w:rsidRPr="003F1F73">
        <w:rPr>
          <w:rFonts w:ascii="Times New Roman" w:hAnsi="Times New Roman" w:cs="Times New Roman"/>
          <w:sz w:val="24"/>
          <w:szCs w:val="24"/>
          <w:lang w:val="sr-Cyrl-CS"/>
        </w:rPr>
        <w:t xml:space="preserve"> чврсто гориво-огревно дрво.</w:t>
      </w:r>
    </w:p>
    <w:p w:rsidR="00BA2192" w:rsidRPr="00BA2192" w:rsidRDefault="00BA219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-Назив, адреса и интернет страница наручиоца:</w:t>
      </w:r>
    </w:p>
    <w:p w:rsidR="004407A1" w:rsidRDefault="004407A1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ОШ </w:t>
      </w:r>
      <w:r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  <w:lang w:val="sr-Cyrl-CS"/>
        </w:rPr>
        <w:t>Вук Караџић</w:t>
      </w:r>
      <w:r>
        <w:rPr>
          <w:rFonts w:ascii="Times New Roman" w:hAnsi="Times New Roman" w:cs="Times New Roman"/>
          <w:color w:val="000000"/>
        </w:rPr>
        <w:t>“ , 1</w:t>
      </w:r>
      <w:r>
        <w:rPr>
          <w:rFonts w:ascii="Times New Roman" w:hAnsi="Times New Roman" w:cs="Times New Roman"/>
          <w:color w:val="000000"/>
          <w:lang w:val="sr-Cyrl-CS"/>
        </w:rPr>
        <w:t>9220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Доњи Милановац</w:t>
      </w:r>
      <w:r>
        <w:rPr>
          <w:rFonts w:ascii="Times New Roman" w:hAnsi="Times New Roman" w:cs="Times New Roman"/>
          <w:color w:val="000000"/>
        </w:rPr>
        <w:t xml:space="preserve"> бр. </w:t>
      </w:r>
      <w:r>
        <w:rPr>
          <w:rFonts w:ascii="Times New Roman" w:hAnsi="Times New Roman" w:cs="Times New Roman"/>
          <w:color w:val="000000"/>
          <w:lang w:val="sr-Cyrl-CS"/>
        </w:rPr>
        <w:t>14</w:t>
      </w:r>
      <w:r w:rsidR="009069C5" w:rsidRPr="009069C5">
        <w:rPr>
          <w:rFonts w:ascii="Times New Roman" w:hAnsi="Times New Roman" w:cs="Times New Roman"/>
          <w:color w:val="000000"/>
        </w:rPr>
        <w:t>,</w:t>
      </w:r>
    </w:p>
    <w:p w:rsidR="009069C5" w:rsidRPr="009069C5" w:rsidRDefault="004407A1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17C6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: </w:t>
      </w:r>
      <w:hyperlink r:id="rId7" w:history="1">
        <w:r w:rsidRPr="00D617C6">
          <w:rPr>
            <w:rStyle w:val="Hyperlink"/>
            <w:rFonts w:ascii="Times New Roman" w:hAnsi="Times New Roman" w:cs="Times New Roman"/>
            <w:lang w:val="sr-Cyrl-CS"/>
          </w:rPr>
          <w:t>www.osvukdmil.edu.rs</w:t>
        </w:r>
      </w:hyperlink>
      <w:r w:rsidR="009069C5" w:rsidRPr="009069C5">
        <w:rPr>
          <w:rFonts w:ascii="Times New Roman" w:hAnsi="Times New Roman" w:cs="Times New Roman"/>
          <w:color w:val="000000"/>
        </w:rPr>
        <w:t xml:space="preserve"> ;</w:t>
      </w:r>
    </w:p>
    <w:p w:rsidR="009069C5" w:rsidRP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-Остали подаци о наручиоцу:</w:t>
      </w:r>
    </w:p>
    <w:p w:rsidR="009069C5" w:rsidRP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Матични</w:t>
      </w:r>
      <w:r w:rsidR="004407A1">
        <w:rPr>
          <w:rFonts w:ascii="Times New Roman" w:hAnsi="Times New Roman" w:cs="Times New Roman"/>
          <w:color w:val="000000"/>
        </w:rPr>
        <w:t xml:space="preserve"> број</w:t>
      </w:r>
      <w:proofErr w:type="gramStart"/>
      <w:r w:rsidR="004407A1">
        <w:rPr>
          <w:rFonts w:ascii="Times New Roman" w:hAnsi="Times New Roman" w:cs="Times New Roman"/>
          <w:color w:val="000000"/>
        </w:rPr>
        <w:t>:……………………………………………</w:t>
      </w:r>
      <w:proofErr w:type="gramEnd"/>
      <w:r w:rsidR="004407A1">
        <w:rPr>
          <w:rFonts w:ascii="Times New Roman" w:hAnsi="Times New Roman" w:cs="Times New Roman"/>
          <w:color w:val="000000"/>
        </w:rPr>
        <w:t xml:space="preserve"> 07</w:t>
      </w:r>
      <w:r w:rsidR="004407A1">
        <w:rPr>
          <w:rFonts w:ascii="Times New Roman" w:hAnsi="Times New Roman" w:cs="Times New Roman"/>
          <w:color w:val="000000"/>
          <w:lang w:val="sr-Cyrl-CS"/>
        </w:rPr>
        <w:t>128126</w:t>
      </w:r>
      <w:r w:rsidRPr="009069C5">
        <w:rPr>
          <w:rFonts w:ascii="Times New Roman" w:hAnsi="Times New Roman" w:cs="Times New Roman"/>
          <w:color w:val="000000"/>
        </w:rPr>
        <w:t>;</w:t>
      </w:r>
    </w:p>
    <w:p w:rsidR="009069C5" w:rsidRP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 xml:space="preserve">Шифра </w:t>
      </w:r>
      <w:r w:rsidR="004407A1">
        <w:rPr>
          <w:rFonts w:ascii="Times New Roman" w:hAnsi="Times New Roman" w:cs="Times New Roman"/>
          <w:color w:val="000000"/>
        </w:rPr>
        <w:t>делатности: …………………………………..</w:t>
      </w:r>
      <w:r w:rsidR="004407A1">
        <w:rPr>
          <w:rFonts w:ascii="Times New Roman" w:hAnsi="Times New Roman" w:cs="Times New Roman"/>
          <w:color w:val="000000"/>
          <w:lang w:val="sr-Cyrl-CS"/>
        </w:rPr>
        <w:t>...  8520</w:t>
      </w:r>
      <w:r w:rsidRPr="009069C5">
        <w:rPr>
          <w:rFonts w:ascii="Times New Roman" w:hAnsi="Times New Roman" w:cs="Times New Roman"/>
          <w:color w:val="000000"/>
        </w:rPr>
        <w:t>;</w:t>
      </w:r>
    </w:p>
    <w:p w:rsidR="009069C5" w:rsidRP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 xml:space="preserve">ПИБ: </w:t>
      </w:r>
      <w:r w:rsidR="004407A1">
        <w:rPr>
          <w:rFonts w:ascii="Times New Roman" w:hAnsi="Times New Roman" w:cs="Times New Roman"/>
          <w:color w:val="000000"/>
        </w:rPr>
        <w:t>………………………………………………………….100</w:t>
      </w:r>
      <w:r w:rsidR="0076238B">
        <w:rPr>
          <w:rFonts w:ascii="Times New Roman" w:hAnsi="Times New Roman" w:cs="Times New Roman"/>
          <w:color w:val="000000"/>
          <w:lang w:val="sr-Cyrl-CS"/>
        </w:rPr>
        <w:t>625108</w:t>
      </w:r>
      <w:r w:rsidRPr="009069C5">
        <w:rPr>
          <w:rFonts w:ascii="Times New Roman" w:hAnsi="Times New Roman" w:cs="Times New Roman"/>
          <w:color w:val="000000"/>
        </w:rPr>
        <w:t>;</w:t>
      </w:r>
    </w:p>
    <w:p w:rsidR="009069C5" w:rsidRP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F1EC1">
        <w:rPr>
          <w:rFonts w:ascii="Times New Roman" w:hAnsi="Times New Roman" w:cs="Times New Roman"/>
          <w:color w:val="000000" w:themeColor="text1"/>
        </w:rPr>
        <w:t>Текући рачун:</w:t>
      </w:r>
      <w:r w:rsidRPr="009069C5">
        <w:rPr>
          <w:rFonts w:ascii="Times New Roman" w:hAnsi="Times New Roman" w:cs="Times New Roman"/>
          <w:color w:val="000000"/>
        </w:rPr>
        <w:t xml:space="preserve"> ………………</w:t>
      </w:r>
      <w:r w:rsidR="00B60320">
        <w:rPr>
          <w:rFonts w:ascii="Times New Roman" w:hAnsi="Times New Roman" w:cs="Times New Roman"/>
          <w:color w:val="000000"/>
        </w:rPr>
        <w:t>……………………………840-</w:t>
      </w:r>
      <w:r w:rsidR="00FD315B">
        <w:rPr>
          <w:rFonts w:ascii="Times New Roman" w:hAnsi="Times New Roman" w:cs="Times New Roman"/>
          <w:color w:val="000000"/>
          <w:lang w:val="sr-Cyrl-CS"/>
        </w:rPr>
        <w:t>1667660-20</w:t>
      </w:r>
      <w:r w:rsidRPr="009069C5">
        <w:rPr>
          <w:rFonts w:ascii="Times New Roman" w:hAnsi="Times New Roman" w:cs="Times New Roman"/>
          <w:color w:val="000000"/>
        </w:rPr>
        <w:t>;</w:t>
      </w:r>
    </w:p>
    <w:p w:rsidR="009069C5" w:rsidRP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Назив банке: ……………………………………………..Управа за трезор;</w:t>
      </w:r>
    </w:p>
    <w:p w:rsidR="009069C5" w:rsidRP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Јединствени број корисника буџетски</w:t>
      </w:r>
      <w:r w:rsidR="00B60320">
        <w:rPr>
          <w:rFonts w:ascii="Times New Roman" w:hAnsi="Times New Roman" w:cs="Times New Roman"/>
          <w:color w:val="000000"/>
        </w:rPr>
        <w:t>х ср</w:t>
      </w:r>
      <w:r w:rsidR="001F3FCC">
        <w:rPr>
          <w:rFonts w:ascii="Times New Roman" w:hAnsi="Times New Roman" w:cs="Times New Roman"/>
          <w:color w:val="000000"/>
        </w:rPr>
        <w:t>едстава</w:t>
      </w:r>
      <w:r w:rsidR="00B60320">
        <w:rPr>
          <w:rFonts w:ascii="Times New Roman" w:hAnsi="Times New Roman" w:cs="Times New Roman"/>
          <w:color w:val="000000"/>
        </w:rPr>
        <w:t xml:space="preserve"> </w:t>
      </w:r>
      <w:r w:rsidR="00B60320">
        <w:rPr>
          <w:rFonts w:ascii="Times New Roman" w:hAnsi="Times New Roman" w:cs="Times New Roman"/>
          <w:color w:val="000000"/>
          <w:lang w:val="sr-Cyrl-CS"/>
        </w:rPr>
        <w:t>6155002116</w:t>
      </w:r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( неопходан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приликом</w:t>
      </w:r>
      <w:r w:rsidR="007F1EC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уноса у централни регистар фактура);</w:t>
      </w:r>
    </w:p>
    <w:p w:rsid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Све финансијске обавезе према понуђачима се измирују п</w:t>
      </w:r>
      <w:r w:rsidR="00B60320">
        <w:rPr>
          <w:rFonts w:ascii="Times New Roman" w:hAnsi="Times New Roman" w:cs="Times New Roman"/>
          <w:color w:val="000000"/>
        </w:rPr>
        <w:t xml:space="preserve">реко Трезора </w:t>
      </w:r>
      <w:r w:rsidR="00B60320">
        <w:rPr>
          <w:rFonts w:ascii="Times New Roman" w:hAnsi="Times New Roman" w:cs="Times New Roman"/>
          <w:color w:val="000000"/>
          <w:lang w:val="sr-Cyrl-CS"/>
        </w:rPr>
        <w:t>Мајданпек, испостава</w:t>
      </w:r>
      <w:r w:rsidR="001F3FCC">
        <w:rPr>
          <w:rFonts w:ascii="Times New Roman" w:hAnsi="Times New Roman" w:cs="Times New Roman"/>
          <w:color w:val="000000"/>
          <w:lang w:val="sr-Cyrl-CS"/>
        </w:rPr>
        <w:t>-</w:t>
      </w:r>
      <w:r w:rsidR="00B60320">
        <w:rPr>
          <w:rFonts w:ascii="Times New Roman" w:hAnsi="Times New Roman" w:cs="Times New Roman"/>
          <w:color w:val="000000"/>
          <w:lang w:val="sr-Cyrl-CS"/>
        </w:rPr>
        <w:t xml:space="preserve"> Доњи Милановац.</w:t>
      </w:r>
      <w:proofErr w:type="gramEnd"/>
    </w:p>
    <w:p w:rsidR="00B60320" w:rsidRPr="00B60320" w:rsidRDefault="00B60320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ВРСТА ПОСТУПКА ЈАВНЕ НАБАВКЕ И ПРИМЕНА ДРУГИХ ЗАКОНА:</w:t>
      </w:r>
    </w:p>
    <w:p w:rsidR="009069C5" w:rsidRPr="009069C5" w:rsidRDefault="00B60320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Врста поступка: </w:t>
      </w:r>
      <w:r>
        <w:rPr>
          <w:rFonts w:ascii="Times New Roman" w:hAnsi="Times New Roman" w:cs="Times New Roman"/>
          <w:color w:val="000000"/>
          <w:lang w:val="sr-Cyrl-CS"/>
        </w:rPr>
        <w:t>П</w:t>
      </w:r>
      <w:r w:rsidR="009069C5" w:rsidRPr="009069C5">
        <w:rPr>
          <w:rFonts w:ascii="Times New Roman" w:hAnsi="Times New Roman" w:cs="Times New Roman"/>
          <w:color w:val="000000"/>
        </w:rPr>
        <w:t>оступак јавне набавке мале вредности.</w:t>
      </w:r>
    </w:p>
    <w:p w:rsidR="009069C5" w:rsidRP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Предметна јавна набавка се спроводи у поступку јавне набавке мале вредности, у складу са</w:t>
      </w:r>
    </w:p>
    <w:p w:rsid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Законом и подзаконским актима којима се уређују јавне набавке.</w:t>
      </w:r>
      <w:proofErr w:type="gramEnd"/>
    </w:p>
    <w:p w:rsidR="00B60320" w:rsidRPr="00B60320" w:rsidRDefault="00B60320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ПРЕДМЕТ ЈАВНЕ НАБАВКЕ</w:t>
      </w:r>
    </w:p>
    <w:p w:rsidR="009069C5" w:rsidRPr="001F3FCC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Предмет јавне набавке бр.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r w:rsidR="00B60320" w:rsidRPr="001F3FCC">
        <w:rPr>
          <w:rFonts w:ascii="Times New Roman" w:hAnsi="Times New Roman" w:cs="Times New Roman"/>
          <w:bCs/>
          <w:color w:val="000000"/>
        </w:rPr>
        <w:t xml:space="preserve">ЈНМУ </w:t>
      </w:r>
      <w:r w:rsidR="00B60320" w:rsidRPr="001F3FCC">
        <w:rPr>
          <w:rFonts w:ascii="Times New Roman" w:hAnsi="Times New Roman" w:cs="Times New Roman"/>
          <w:bCs/>
          <w:color w:val="000000"/>
          <w:lang w:val="sr-Cyrl-CS"/>
        </w:rPr>
        <w:t>04</w:t>
      </w:r>
      <w:r w:rsidR="00B60320" w:rsidRPr="001F3FCC">
        <w:rPr>
          <w:rFonts w:ascii="Times New Roman" w:hAnsi="Times New Roman" w:cs="Times New Roman"/>
          <w:bCs/>
          <w:color w:val="000000"/>
        </w:rPr>
        <w:t xml:space="preserve"> / 2018 су </w:t>
      </w:r>
      <w:r w:rsidR="00B60320" w:rsidRPr="001F3FCC">
        <w:rPr>
          <w:rFonts w:ascii="Times New Roman" w:hAnsi="Times New Roman" w:cs="Times New Roman"/>
          <w:bCs/>
          <w:color w:val="000000"/>
          <w:lang w:val="sr-Cyrl-CS"/>
        </w:rPr>
        <w:t>радови</w:t>
      </w:r>
      <w:r w:rsidRPr="001F3FCC">
        <w:rPr>
          <w:rFonts w:ascii="Times New Roman" w:hAnsi="Times New Roman" w:cs="Times New Roman"/>
          <w:bCs/>
          <w:color w:val="000000"/>
        </w:rPr>
        <w:t xml:space="preserve"> –</w:t>
      </w:r>
      <w:r w:rsidR="00B60320" w:rsidRPr="001F3FCC">
        <w:rPr>
          <w:rFonts w:ascii="Times New Roman" w:eastAsia="Calibri" w:hAnsi="Times New Roman" w:cs="Times New Roman"/>
          <w:lang w:val="sr-Cyrl-CS"/>
        </w:rPr>
        <w:t xml:space="preserve"> инвестиционо одржавање инсталација система и ремонт централног грејања у матичној школи у Основној школи „ Вук Караџић“ у Доњем Милановцу</w:t>
      </w:r>
      <w:r w:rsidR="00B60320" w:rsidRPr="001F3FC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D0026">
        <w:rPr>
          <w:rFonts w:ascii="Times New Roman" w:hAnsi="Times New Roman" w:cs="Times New Roman"/>
          <w:bCs/>
          <w:color w:val="000000"/>
        </w:rPr>
        <w:t xml:space="preserve">(даљинско </w:t>
      </w:r>
      <w:r w:rsidR="004D0026">
        <w:rPr>
          <w:rFonts w:ascii="Times New Roman" w:hAnsi="Times New Roman" w:cs="Times New Roman"/>
          <w:bCs/>
          <w:color w:val="000000"/>
          <w:lang w:val="sr-Cyrl-CS"/>
        </w:rPr>
        <w:t>у</w:t>
      </w:r>
      <w:r w:rsidR="004D0026">
        <w:rPr>
          <w:rFonts w:ascii="Times New Roman" w:hAnsi="Times New Roman" w:cs="Times New Roman"/>
          <w:bCs/>
          <w:color w:val="000000"/>
        </w:rPr>
        <w:t xml:space="preserve"> котларниц</w:t>
      </w:r>
      <w:r w:rsidR="004D0026">
        <w:rPr>
          <w:rFonts w:ascii="Times New Roman" w:hAnsi="Times New Roman" w:cs="Times New Roman"/>
          <w:bCs/>
          <w:color w:val="000000"/>
          <w:lang w:val="sr-Cyrl-CS"/>
        </w:rPr>
        <w:t>и</w:t>
      </w:r>
      <w:r w:rsidR="00B60320" w:rsidRPr="001F3FCC">
        <w:rPr>
          <w:rFonts w:ascii="Times New Roman" w:hAnsi="Times New Roman" w:cs="Times New Roman"/>
          <w:bCs/>
          <w:color w:val="000000"/>
        </w:rPr>
        <w:t>)</w:t>
      </w:r>
      <w:r w:rsidR="00B60320" w:rsidRPr="001F3FCC">
        <w:rPr>
          <w:rFonts w:ascii="Times New Roman" w:hAnsi="Times New Roman" w:cs="Times New Roman"/>
          <w:bCs/>
          <w:color w:val="000000"/>
          <w:lang w:val="sr-Cyrl-CS"/>
        </w:rPr>
        <w:t>.</w:t>
      </w:r>
      <w:r w:rsidR="00FB156B">
        <w:rPr>
          <w:rFonts w:ascii="Times New Roman" w:hAnsi="Times New Roman" w:cs="Times New Roman"/>
          <w:bCs/>
          <w:color w:val="000000"/>
        </w:rPr>
        <w:t xml:space="preserve"> </w:t>
      </w:r>
      <w:r w:rsidR="00FB156B">
        <w:rPr>
          <w:rFonts w:ascii="Times New Roman" w:hAnsi="Times New Roman" w:cs="Times New Roman"/>
          <w:bCs/>
          <w:color w:val="000000"/>
          <w:lang w:val="sr-Cyrl-CS"/>
        </w:rPr>
        <w:t>Набавка није обликована у</w:t>
      </w:r>
      <w:r w:rsidR="00B60320" w:rsidRPr="001F3FCC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FB156B">
        <w:rPr>
          <w:rFonts w:ascii="Times New Roman" w:hAnsi="Times New Roman" w:cs="Times New Roman"/>
          <w:bCs/>
          <w:color w:val="000000"/>
        </w:rPr>
        <w:t>партиј</w:t>
      </w:r>
      <w:r w:rsidR="00FB156B">
        <w:rPr>
          <w:rFonts w:ascii="Times New Roman" w:hAnsi="Times New Roman" w:cs="Times New Roman"/>
          <w:bCs/>
          <w:color w:val="000000"/>
          <w:lang w:val="sr-Cyrl-CS"/>
        </w:rPr>
        <w:t>ама</w:t>
      </w:r>
      <w:r w:rsidRPr="001F3FCC">
        <w:rPr>
          <w:rFonts w:ascii="Times New Roman" w:hAnsi="Times New Roman" w:cs="Times New Roman"/>
          <w:bCs/>
          <w:color w:val="000000"/>
        </w:rPr>
        <w:t>.</w:t>
      </w:r>
    </w:p>
    <w:p w:rsidR="00B60320" w:rsidRPr="00B60320" w:rsidRDefault="00B60320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1F3FCC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F3FCC">
        <w:rPr>
          <w:rFonts w:ascii="Times New Roman" w:hAnsi="Times New Roman" w:cs="Times New Roman"/>
          <w:color w:val="000000"/>
        </w:rPr>
        <w:t>Назив и ознака из општег речника набавки:</w:t>
      </w:r>
    </w:p>
    <w:p w:rsidR="003F1F73" w:rsidRPr="00BA2192" w:rsidRDefault="003F1F73" w:rsidP="003F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B11F35">
        <w:rPr>
          <w:rFonts w:ascii="Times New Roman" w:hAnsi="Times New Roman" w:cs="Times New Roman"/>
        </w:rPr>
        <w:t xml:space="preserve">45351000 </w:t>
      </w:r>
      <w:r>
        <w:rPr>
          <w:rFonts w:ascii="Times New Roman" w:hAnsi="Times New Roman" w:cs="Times New Roman"/>
        </w:rPr>
        <w:t>–</w:t>
      </w:r>
      <w:r w:rsidRPr="00B11F3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sr-Cyrl-CS"/>
        </w:rPr>
        <w:t>МАШИНСИ  ИНСТАЛАТЕРСКИ</w:t>
      </w:r>
      <w:proofErr w:type="gramEnd"/>
      <w:r>
        <w:rPr>
          <w:rFonts w:ascii="Times New Roman" w:hAnsi="Times New Roman" w:cs="Times New Roman"/>
          <w:lang w:val="sr-Cyrl-CS"/>
        </w:rPr>
        <w:t xml:space="preserve">  РАДОВИ </w:t>
      </w:r>
      <w:r>
        <w:rPr>
          <w:rFonts w:ascii="Times New Roman" w:hAnsi="Times New Roman" w:cs="Times New Roman"/>
          <w:b/>
          <w:lang w:val="sr-Cyrl-CS"/>
        </w:rPr>
        <w:t xml:space="preserve">/ </w:t>
      </w:r>
      <w:r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F1F73">
        <w:rPr>
          <w:rFonts w:ascii="Times New Roman" w:hAnsi="Times New Roman" w:cs="Times New Roman"/>
          <w:sz w:val="24"/>
          <w:szCs w:val="24"/>
        </w:rPr>
        <w:t xml:space="preserve">50720000 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3F1F73">
        <w:rPr>
          <w:rFonts w:ascii="Times New Roman" w:hAnsi="Times New Roman" w:cs="Times New Roman"/>
          <w:sz w:val="24"/>
          <w:szCs w:val="24"/>
        </w:rPr>
        <w:t xml:space="preserve"> 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  <w:r w:rsidRPr="003F1F73">
        <w:rPr>
          <w:rFonts w:ascii="Times New Roman" w:hAnsi="Times New Roman" w:cs="Times New Roman"/>
          <w:sz w:val="24"/>
          <w:szCs w:val="24"/>
        </w:rPr>
        <w:t xml:space="preserve"> поправке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 xml:space="preserve"> и преправке</w:t>
      </w:r>
      <w:r w:rsidRPr="003F1F73">
        <w:rPr>
          <w:rFonts w:ascii="Times New Roman" w:hAnsi="Times New Roman" w:cs="Times New Roman"/>
          <w:sz w:val="24"/>
          <w:szCs w:val="24"/>
        </w:rPr>
        <w:t xml:space="preserve"> 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>инсталација</w:t>
      </w:r>
      <w:r w:rsidRPr="003F1F73">
        <w:rPr>
          <w:rFonts w:ascii="Times New Roman" w:hAnsi="Times New Roman" w:cs="Times New Roman"/>
          <w:sz w:val="24"/>
          <w:szCs w:val="24"/>
        </w:rPr>
        <w:t xml:space="preserve"> централног грејања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 xml:space="preserve"> у котларници и уградња котлова</w:t>
      </w:r>
      <w:r w:rsidRPr="003F1F73">
        <w:rPr>
          <w:rFonts w:ascii="Times New Roman" w:hAnsi="Times New Roman" w:cs="Times New Roman"/>
          <w:sz w:val="24"/>
          <w:szCs w:val="24"/>
        </w:rPr>
        <w:t xml:space="preserve"> система централног грејања 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3F1F73">
        <w:rPr>
          <w:rFonts w:ascii="Times New Roman" w:hAnsi="Times New Roman" w:cs="Times New Roman"/>
          <w:sz w:val="24"/>
          <w:szCs w:val="24"/>
        </w:rPr>
        <w:t xml:space="preserve"> кот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>лова (</w:t>
      </w:r>
      <w:r w:rsidRPr="003F1F73">
        <w:rPr>
          <w:rFonts w:ascii="Times New Roman" w:hAnsi="Times New Roman" w:cs="Times New Roman"/>
          <w:sz w:val="24"/>
          <w:szCs w:val="24"/>
        </w:rPr>
        <w:t>X2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3F1F73">
        <w:rPr>
          <w:rFonts w:ascii="Times New Roman" w:hAnsi="Times New Roman" w:cs="Times New Roman"/>
          <w:sz w:val="24"/>
          <w:szCs w:val="24"/>
        </w:rPr>
        <w:t xml:space="preserve"> на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 xml:space="preserve"> чврсто гориво-огревно дрво.</w:t>
      </w:r>
    </w:p>
    <w:p w:rsidR="00B60320" w:rsidRDefault="00B60320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3F1F73" w:rsidRDefault="003F1F73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3F1F73" w:rsidRDefault="003F1F73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3F1F73" w:rsidRDefault="003F1F73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3F1F73" w:rsidRDefault="003F1F73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3F1F73" w:rsidRDefault="003F1F73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3F1F73" w:rsidRDefault="003F1F73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lastRenderedPageBreak/>
        <w:t>ЦИЉ ПОСТУПКА</w:t>
      </w:r>
    </w:p>
    <w:p w:rsidR="00B60320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Поступак јавне набавке се спроводи ради закључења уговора о јавној набавци.</w:t>
      </w:r>
      <w:proofErr w:type="gramEnd"/>
    </w:p>
    <w:p w:rsidR="00B60320" w:rsidRPr="00B60320" w:rsidRDefault="00B60320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ЛИЦЕ ЗА КОНТАКТ</w:t>
      </w:r>
    </w:p>
    <w:p w:rsidR="00B60320" w:rsidRPr="00B60320" w:rsidRDefault="009069C5" w:rsidP="00B6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9069C5">
        <w:rPr>
          <w:rFonts w:ascii="Times New Roman" w:hAnsi="Times New Roman" w:cs="Times New Roman"/>
          <w:color w:val="000000"/>
        </w:rPr>
        <w:t>Контакт особа за ближе информације везане за конкурсну документацију је:</w:t>
      </w:r>
      <w:r w:rsidR="00B60320">
        <w:rPr>
          <w:rFonts w:ascii="Times New Roman" w:hAnsi="Times New Roman" w:cs="Times New Roman"/>
          <w:color w:val="000000"/>
          <w:lang w:val="sr-Cyrl-CS"/>
        </w:rPr>
        <w:t xml:space="preserve"> Душан Шешум</w:t>
      </w:r>
      <w:r w:rsidRPr="009069C5">
        <w:rPr>
          <w:rFonts w:ascii="Times New Roman" w:hAnsi="Times New Roman" w:cs="Times New Roman"/>
          <w:color w:val="000000"/>
        </w:rPr>
        <w:t xml:space="preserve">, </w:t>
      </w:r>
      <w:r w:rsidR="0048348C">
        <w:rPr>
          <w:rFonts w:ascii="Times New Roman" w:hAnsi="Times New Roman" w:cs="Times New Roman"/>
          <w:color w:val="000000"/>
          <w:lang w:val="sr-Cyrl-CS"/>
        </w:rPr>
        <w:t xml:space="preserve">         </w:t>
      </w:r>
      <w:r w:rsidRPr="009069C5">
        <w:rPr>
          <w:rFonts w:ascii="Times New Roman" w:hAnsi="Times New Roman" w:cs="Times New Roman"/>
          <w:color w:val="000000"/>
        </w:rPr>
        <w:t>e-mail:</w:t>
      </w:r>
      <w:r w:rsidR="00B60320">
        <w:rPr>
          <w:rFonts w:ascii="Times New Roman" w:hAnsi="Times New Roman" w:cs="Times New Roman"/>
          <w:color w:val="000000"/>
          <w:lang w:val="sr-Cyrl-CS"/>
        </w:rPr>
        <w:t xml:space="preserve"> </w:t>
      </w:r>
      <w:hyperlink r:id="rId8" w:history="1">
        <w:r w:rsidR="00B60320" w:rsidRPr="0097014D">
          <w:rPr>
            <w:rStyle w:val="Hyperlink"/>
            <w:rFonts w:ascii="Times New Roman" w:hAnsi="Times New Roman" w:cs="Times New Roman"/>
            <w:sz w:val="24"/>
            <w:szCs w:val="24"/>
          </w:rPr>
          <w:t>osvukkaradzicdmil@mtr.rs</w:t>
        </w:r>
      </w:hyperlink>
      <w:r w:rsidR="00B60320" w:rsidRPr="002A71CA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B60320">
        <w:rPr>
          <w:rFonts w:ascii="Times New Roman" w:hAnsi="Times New Roman" w:cs="Times New Roman"/>
          <w:color w:val="00B0F0"/>
          <w:sz w:val="24"/>
          <w:szCs w:val="24"/>
          <w:lang w:val="sr-Cyrl-CS"/>
        </w:rPr>
        <w:t xml:space="preserve"> </w:t>
      </w:r>
    </w:p>
    <w:p w:rsidR="009069C5" w:rsidRPr="00B60320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УСЛОВИ ЗА УЧЕШЋЕ У ПОСТУПКУ ЈАВНЕ НАБАВКЕ ИЗ ЧЛ.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75.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и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ЧЛ. 76. ЗАКОНА О</w:t>
      </w:r>
    </w:p>
    <w:p w:rsid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ЈАВНИМ НАБАВКАМА (''Службени гласник РС'', број 124/12, 14/15 и 68/15 у</w:t>
      </w:r>
      <w:r w:rsidR="00C8700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даљем тексту: ЗЈН) и УПУТСТВО КАКО СЕ ДОКАЗУЈЕ ИСПУЊЕНОСТ ТИХ УСЛОВА</w:t>
      </w:r>
    </w:p>
    <w:p w:rsidR="00C87001" w:rsidRPr="00C87001" w:rsidRDefault="00C87001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FD315B" w:rsidRDefault="009069C5" w:rsidP="00FD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Конкурсном документацијом су одређени услови које понуђач мора да испуни да би могао да</w:t>
      </w:r>
      <w:r w:rsidR="00FD315B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учествује у поступку јавне набавке, као и докази којима се доказује њихова испуњеност.</w:t>
      </w:r>
      <w:proofErr w:type="gramEnd"/>
    </w:p>
    <w:p w:rsidR="00C87001" w:rsidRPr="00C87001" w:rsidRDefault="00C87001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1. УСЛОВИ ЗА УЧЕШЋЕ У ПОСТУПКУ ЈАВНЕ НАБАВКЕ ИЗ ЧЛАНА 75.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И 76.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ЗАКОНА</w:t>
      </w:r>
    </w:p>
    <w:p w:rsid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 xml:space="preserve">1.1 </w:t>
      </w:r>
      <w:r w:rsidRPr="009069C5">
        <w:rPr>
          <w:rFonts w:ascii="Times New Roman" w:hAnsi="Times New Roman" w:cs="Times New Roman"/>
          <w:color w:val="000000"/>
        </w:rPr>
        <w:t xml:space="preserve">Право на учешће у поступку јавне набавке има понуђач који испуњава </w:t>
      </w:r>
      <w:r w:rsidRPr="009069C5">
        <w:rPr>
          <w:rFonts w:ascii="Times New Roman" w:hAnsi="Times New Roman" w:cs="Times New Roman"/>
          <w:b/>
          <w:bCs/>
          <w:color w:val="000000"/>
        </w:rPr>
        <w:t>обавезне</w:t>
      </w:r>
      <w:r w:rsidR="00C8700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 xml:space="preserve">услове </w:t>
      </w:r>
      <w:r w:rsidRPr="009069C5">
        <w:rPr>
          <w:rFonts w:ascii="Times New Roman" w:hAnsi="Times New Roman" w:cs="Times New Roman"/>
          <w:color w:val="000000"/>
        </w:rPr>
        <w:t>за учешће у поступку јавне набавке дефинисане чланом 75.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Закона и то:</w:t>
      </w:r>
    </w:p>
    <w:p w:rsidR="009917B7" w:rsidRPr="009917B7" w:rsidRDefault="009917B7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1. </w:t>
      </w:r>
      <w:proofErr w:type="gramStart"/>
      <w:r w:rsidRPr="009069C5">
        <w:rPr>
          <w:rFonts w:ascii="Times New Roman" w:hAnsi="Times New Roman" w:cs="Times New Roman"/>
          <w:color w:val="000000"/>
        </w:rPr>
        <w:t>да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је регистрован код надлежног органа односно уписан у одговарајући регистар;</w:t>
      </w:r>
    </w:p>
    <w:p w:rsidR="009069C5" w:rsidRPr="009069C5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2. </w:t>
      </w:r>
      <w:proofErr w:type="gramStart"/>
      <w:r w:rsidRPr="009069C5">
        <w:rPr>
          <w:rFonts w:ascii="Times New Roman" w:hAnsi="Times New Roman" w:cs="Times New Roman"/>
          <w:color w:val="000000"/>
        </w:rPr>
        <w:t>да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он и његов законски заступник није осуђиван за неко од кривичних дела као</w:t>
      </w:r>
      <w:r w:rsidR="00C8700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C87001">
        <w:rPr>
          <w:rFonts w:ascii="Times New Roman" w:hAnsi="Times New Roman" w:cs="Times New Roman"/>
          <w:color w:val="000000"/>
        </w:rPr>
        <w:t>члан</w:t>
      </w:r>
      <w:r w:rsidR="00C8700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организоване криминалне групе, да није осуђиван за кривична дела против</w:t>
      </w:r>
      <w:r w:rsidR="00C8700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привреде, кривична дела против животне средине, кривично дело примања или</w:t>
      </w:r>
      <w:r w:rsidR="00C8700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давања мита, кривично дело преваре;</w:t>
      </w:r>
    </w:p>
    <w:p w:rsidR="009069C5" w:rsidRPr="00C87001" w:rsidRDefault="009069C5" w:rsidP="00C8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9069C5">
        <w:rPr>
          <w:rFonts w:ascii="Times New Roman" w:hAnsi="Times New Roman" w:cs="Times New Roman"/>
          <w:color w:val="000000"/>
        </w:rPr>
        <w:t>да је измирио доспеле порезе, доприносе и друге јавне дажбине у складу са</w:t>
      </w:r>
      <w:r w:rsidR="009917B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прописима Републике Србије или стране државе када има седиште на њеној</w:t>
      </w:r>
      <w:r w:rsidR="00C8700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територији;</w:t>
      </w:r>
      <w:r w:rsidR="00C8700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Понуђач је обавезан да приликом састављања понуде изричито наведе (образац бр. 8 из</w:t>
      </w:r>
      <w:r w:rsidR="00C8700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конкурсне документације) да је поштовао обавезе које произилазе из важећих прописа о</w:t>
      </w:r>
      <w:r w:rsidR="00C8700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заштити на раду, запошљавању и условима рада, заштити животне средине као и да нема</w:t>
      </w:r>
      <w:r w:rsidR="00C8700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забрану обављања делатности која је на снази у време подношења понуде.</w:t>
      </w:r>
    </w:p>
    <w:p w:rsidR="00C87001" w:rsidRPr="00C87001" w:rsidRDefault="00C87001" w:rsidP="0033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33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1.2 </w:t>
      </w:r>
      <w:r w:rsidRPr="009069C5">
        <w:rPr>
          <w:rFonts w:ascii="Times New Roman" w:hAnsi="Times New Roman" w:cs="Times New Roman"/>
          <w:color w:val="000000"/>
        </w:rPr>
        <w:t xml:space="preserve">Понуђач који учествује у поступку предметне јавне набавке мора испунити </w:t>
      </w:r>
      <w:r w:rsidRPr="009069C5">
        <w:rPr>
          <w:rFonts w:ascii="Times New Roman" w:hAnsi="Times New Roman" w:cs="Times New Roman"/>
          <w:b/>
          <w:bCs/>
          <w:color w:val="000000"/>
        </w:rPr>
        <w:t>додатне</w:t>
      </w:r>
    </w:p>
    <w:p w:rsidR="009069C5" w:rsidRPr="009069C5" w:rsidRDefault="009069C5" w:rsidP="0033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услове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за учешће у поступку јавне набавке дефинисане чл. 76 Закона и то за:</w:t>
      </w:r>
    </w:p>
    <w:p w:rsidR="0048348C" w:rsidRDefault="0048348C" w:rsidP="0048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48348C" w:rsidRPr="00BA2192" w:rsidRDefault="0048348C" w:rsidP="0048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11F35">
        <w:rPr>
          <w:rFonts w:ascii="Times New Roman" w:hAnsi="Times New Roman" w:cs="Times New Roman"/>
        </w:rPr>
        <w:t xml:space="preserve">45351000 </w:t>
      </w:r>
      <w:r>
        <w:rPr>
          <w:rFonts w:ascii="Times New Roman" w:hAnsi="Times New Roman" w:cs="Times New Roman"/>
        </w:rPr>
        <w:t>–</w:t>
      </w:r>
      <w:r w:rsidRPr="00B11F3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sr-Cyrl-CS"/>
        </w:rPr>
        <w:t>МАШИНСИ  ИНСТАЛАТЕРСКИ</w:t>
      </w:r>
      <w:proofErr w:type="gramEnd"/>
      <w:r>
        <w:rPr>
          <w:rFonts w:ascii="Times New Roman" w:hAnsi="Times New Roman" w:cs="Times New Roman"/>
          <w:lang w:val="sr-Cyrl-CS"/>
        </w:rPr>
        <w:t xml:space="preserve">  РАДОВИ </w:t>
      </w:r>
      <w:r>
        <w:rPr>
          <w:rFonts w:ascii="Times New Roman" w:hAnsi="Times New Roman" w:cs="Times New Roman"/>
          <w:b/>
          <w:lang w:val="sr-Cyrl-CS"/>
        </w:rPr>
        <w:t xml:space="preserve">/ </w:t>
      </w:r>
      <w:r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F1F73">
        <w:rPr>
          <w:rFonts w:ascii="Times New Roman" w:hAnsi="Times New Roman" w:cs="Times New Roman"/>
          <w:sz w:val="24"/>
          <w:szCs w:val="24"/>
        </w:rPr>
        <w:t xml:space="preserve">50720000 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3F1F73">
        <w:rPr>
          <w:rFonts w:ascii="Times New Roman" w:hAnsi="Times New Roman" w:cs="Times New Roman"/>
          <w:sz w:val="24"/>
          <w:szCs w:val="24"/>
        </w:rPr>
        <w:t xml:space="preserve"> 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  <w:r w:rsidRPr="003F1F73">
        <w:rPr>
          <w:rFonts w:ascii="Times New Roman" w:hAnsi="Times New Roman" w:cs="Times New Roman"/>
          <w:sz w:val="24"/>
          <w:szCs w:val="24"/>
        </w:rPr>
        <w:t xml:space="preserve"> поправке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 xml:space="preserve"> и преправке</w:t>
      </w:r>
      <w:r w:rsidRPr="003F1F73">
        <w:rPr>
          <w:rFonts w:ascii="Times New Roman" w:hAnsi="Times New Roman" w:cs="Times New Roman"/>
          <w:sz w:val="24"/>
          <w:szCs w:val="24"/>
        </w:rPr>
        <w:t xml:space="preserve"> 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>инсталација</w:t>
      </w:r>
      <w:r w:rsidRPr="003F1F73">
        <w:rPr>
          <w:rFonts w:ascii="Times New Roman" w:hAnsi="Times New Roman" w:cs="Times New Roman"/>
          <w:sz w:val="24"/>
          <w:szCs w:val="24"/>
        </w:rPr>
        <w:t xml:space="preserve"> централног грејања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 xml:space="preserve"> у котларници и уградња котлова</w:t>
      </w:r>
      <w:r w:rsidRPr="003F1F73">
        <w:rPr>
          <w:rFonts w:ascii="Times New Roman" w:hAnsi="Times New Roman" w:cs="Times New Roman"/>
          <w:sz w:val="24"/>
          <w:szCs w:val="24"/>
        </w:rPr>
        <w:t xml:space="preserve"> система централног грејања 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3F1F73">
        <w:rPr>
          <w:rFonts w:ascii="Times New Roman" w:hAnsi="Times New Roman" w:cs="Times New Roman"/>
          <w:sz w:val="24"/>
          <w:szCs w:val="24"/>
        </w:rPr>
        <w:t xml:space="preserve"> кот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>лова (</w:t>
      </w:r>
      <w:r w:rsidRPr="003F1F73">
        <w:rPr>
          <w:rFonts w:ascii="Times New Roman" w:hAnsi="Times New Roman" w:cs="Times New Roman"/>
          <w:sz w:val="24"/>
          <w:szCs w:val="24"/>
        </w:rPr>
        <w:t>X2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3F1F73">
        <w:rPr>
          <w:rFonts w:ascii="Times New Roman" w:hAnsi="Times New Roman" w:cs="Times New Roman"/>
          <w:sz w:val="24"/>
          <w:szCs w:val="24"/>
        </w:rPr>
        <w:t xml:space="preserve"> на</w:t>
      </w:r>
      <w:r w:rsidRPr="003F1F73">
        <w:rPr>
          <w:rFonts w:ascii="Times New Roman" w:hAnsi="Times New Roman" w:cs="Times New Roman"/>
          <w:sz w:val="24"/>
          <w:szCs w:val="24"/>
          <w:lang w:val="sr-Cyrl-CS"/>
        </w:rPr>
        <w:t xml:space="preserve"> чврсто гориво-огревно дрво.</w:t>
      </w:r>
    </w:p>
    <w:p w:rsidR="0048348C" w:rsidRDefault="0048348C" w:rsidP="0033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87B10" w:rsidRPr="00951B76" w:rsidRDefault="009069C5" w:rsidP="0033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- Да има најмање једно запослено или на други начин ангажовано лице са положеним</w:t>
      </w:r>
      <w:r w:rsidR="00951B76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стру</w:t>
      </w:r>
      <w:r w:rsidR="009917B7">
        <w:rPr>
          <w:rFonts w:ascii="Times New Roman" w:hAnsi="Times New Roman" w:cs="Times New Roman"/>
          <w:color w:val="000000"/>
        </w:rPr>
        <w:t xml:space="preserve">чним испитом за одржавање </w:t>
      </w:r>
      <w:r w:rsidRPr="009069C5">
        <w:rPr>
          <w:rFonts w:ascii="Times New Roman" w:hAnsi="Times New Roman" w:cs="Times New Roman"/>
          <w:color w:val="000000"/>
        </w:rPr>
        <w:t xml:space="preserve"> инсталација које издаје надлежно</w:t>
      </w:r>
      <w:r w:rsidR="009917B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Министарство</w:t>
      </w:r>
      <w:r w:rsidR="006E67CD">
        <w:rPr>
          <w:rFonts w:ascii="Times New Roman" w:hAnsi="Times New Roman" w:cs="Times New Roman"/>
          <w:color w:val="000000"/>
          <w:lang w:val="sr-Cyrl-CS"/>
        </w:rPr>
        <w:t xml:space="preserve"> и/или </w:t>
      </w:r>
      <w:r w:rsidR="00FB690C">
        <w:rPr>
          <w:rFonts w:ascii="Times New Roman" w:hAnsi="Times New Roman" w:cs="Times New Roman"/>
          <w:color w:val="000000"/>
          <w:lang w:val="sr-Cyrl-CS"/>
        </w:rPr>
        <w:t>да има лице</w:t>
      </w:r>
      <w:r w:rsidR="00283DB0" w:rsidRPr="00283DB0">
        <w:rPr>
          <w:rFonts w:ascii="Times New Roman" w:hAnsi="Times New Roman" w:cs="Times New Roman"/>
          <w:color w:val="000000"/>
        </w:rPr>
        <w:t xml:space="preserve"> </w:t>
      </w:r>
      <w:r w:rsidR="00283DB0" w:rsidRPr="009069C5">
        <w:rPr>
          <w:rFonts w:ascii="Times New Roman" w:hAnsi="Times New Roman" w:cs="Times New Roman"/>
          <w:color w:val="000000"/>
        </w:rPr>
        <w:t>или на други начин ангажовано лице</w:t>
      </w:r>
      <w:r w:rsidR="00FB690C">
        <w:rPr>
          <w:rFonts w:ascii="Times New Roman" w:hAnsi="Times New Roman" w:cs="Times New Roman"/>
          <w:color w:val="000000"/>
          <w:lang w:val="sr-Cyrl-CS"/>
        </w:rPr>
        <w:t xml:space="preserve"> које поседује Уверење о стручној оспособљености заваривача по стандарду ''</w:t>
      </w:r>
      <w:r w:rsidR="00FB690C" w:rsidRPr="00FB690C">
        <w:rPr>
          <w:rFonts w:ascii="Times New Roman" w:hAnsi="Times New Roman" w:cs="Times New Roman"/>
          <w:color w:val="000000"/>
          <w:shd w:val="clear" w:color="auto" w:fill="FFFFFF"/>
        </w:rPr>
        <w:t>EN ISO 9606-1</w:t>
      </w:r>
      <w:r w:rsidR="00FB690C">
        <w:rPr>
          <w:rFonts w:ascii="Times New Roman" w:hAnsi="Times New Roman" w:cs="Times New Roman"/>
          <w:color w:val="000000"/>
          <w:shd w:val="clear" w:color="auto" w:fill="FFFFFF"/>
          <w:lang w:val="sr-Cyrl-CS"/>
        </w:rPr>
        <w:t>''-АТЕСТ ЗАВАРИВАЧА</w:t>
      </w:r>
      <w:r w:rsidR="00A87754">
        <w:rPr>
          <w:rFonts w:ascii="Times New Roman" w:hAnsi="Times New Roman" w:cs="Times New Roman"/>
          <w:color w:val="000000"/>
          <w:shd w:val="clear" w:color="auto" w:fill="FFFFFF"/>
          <w:lang w:val="sr-Cyrl-CS"/>
        </w:rPr>
        <w:t xml:space="preserve"> у складу са Законом о </w:t>
      </w:r>
      <w:r w:rsidR="00A87754" w:rsidRPr="00E605E7">
        <w:rPr>
          <w:rFonts w:ascii="Times New Roman" w:hAnsi="Times New Roman" w:cs="Times New Roman"/>
          <w:color w:val="000000"/>
          <w:shd w:val="clear" w:color="auto" w:fill="FFFFFF"/>
          <w:lang w:val="sr-Cyrl-CS"/>
        </w:rPr>
        <w:t xml:space="preserve">акредитацији </w:t>
      </w:r>
      <w:r w:rsidR="00E605E7" w:rsidRPr="00E605E7">
        <w:rPr>
          <w:rFonts w:ascii="Times New Roman" w:hAnsi="Times New Roman" w:cs="Times New Roman"/>
        </w:rPr>
        <w:t>("</w:t>
      </w:r>
      <w:r w:rsidR="00E605E7" w:rsidRPr="00E605E7">
        <w:rPr>
          <w:rFonts w:ascii="Times New Roman" w:hAnsi="Times New Roman" w:cs="Times New Roman"/>
          <w:lang w:val="sr-Cyrl-CS"/>
        </w:rPr>
        <w:t>Сл. гласник РС</w:t>
      </w:r>
      <w:r w:rsidR="00E605E7" w:rsidRPr="00E605E7">
        <w:rPr>
          <w:rFonts w:ascii="Times New Roman" w:hAnsi="Times New Roman" w:cs="Times New Roman"/>
        </w:rPr>
        <w:t xml:space="preserve">", </w:t>
      </w:r>
      <w:r w:rsidR="00E605E7" w:rsidRPr="00E605E7">
        <w:rPr>
          <w:rFonts w:ascii="Times New Roman" w:hAnsi="Times New Roman" w:cs="Times New Roman"/>
          <w:lang w:val="sr-Cyrl-CS"/>
        </w:rPr>
        <w:t>број</w:t>
      </w:r>
      <w:r w:rsidR="00E605E7" w:rsidRPr="00E605E7">
        <w:rPr>
          <w:rFonts w:ascii="Times New Roman" w:hAnsi="Times New Roman" w:cs="Times New Roman"/>
        </w:rPr>
        <w:t xml:space="preserve"> 73/10)</w:t>
      </w:r>
      <w:r w:rsidR="00951B76">
        <w:rPr>
          <w:rFonts w:ascii="Times New Roman" w:hAnsi="Times New Roman" w:cs="Times New Roman"/>
          <w:lang w:val="sr-Cyrl-CS"/>
        </w:rPr>
        <w:t>.</w:t>
      </w:r>
      <w:r w:rsidR="00E605E7" w:rsidRPr="00E605E7">
        <w:rPr>
          <w:rFonts w:ascii="Times New Roman" w:hAnsi="Times New Roman" w:cs="Times New Roman"/>
        </w:rPr>
        <w:t xml:space="preserve"> </w:t>
      </w:r>
    </w:p>
    <w:p w:rsidR="00987B10" w:rsidRDefault="00987B10" w:rsidP="0033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069C5" w:rsidRPr="003372A8" w:rsidRDefault="009069C5" w:rsidP="0033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1.3 Уколико понуђач подноси понуду са подизвођачем /има у складу са чланом</w:t>
      </w:r>
      <w:r w:rsidR="006913E7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80 Закона</w:t>
      </w:r>
      <w:r w:rsidRPr="009069C5">
        <w:rPr>
          <w:rFonts w:ascii="Times New Roman" w:hAnsi="Times New Roman" w:cs="Times New Roman"/>
          <w:color w:val="000000"/>
        </w:rPr>
        <w:t xml:space="preserve">, подизвођач мора да испуњава </w:t>
      </w:r>
      <w:r w:rsidRPr="009069C5">
        <w:rPr>
          <w:rFonts w:ascii="Times New Roman" w:hAnsi="Times New Roman" w:cs="Times New Roman"/>
          <w:b/>
          <w:bCs/>
          <w:color w:val="000000"/>
        </w:rPr>
        <w:t xml:space="preserve">обавезне услове </w:t>
      </w:r>
      <w:r w:rsidRPr="009069C5">
        <w:rPr>
          <w:rFonts w:ascii="Times New Roman" w:hAnsi="Times New Roman" w:cs="Times New Roman"/>
          <w:color w:val="000000"/>
        </w:rPr>
        <w:t>за учешће из члана 75.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став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1.тачке 1) до 4) ЗЈН, и услов из члана 75. </w:t>
      </w:r>
      <w:proofErr w:type="gramStart"/>
      <w:r w:rsidRPr="009069C5">
        <w:rPr>
          <w:rFonts w:ascii="Times New Roman" w:hAnsi="Times New Roman" w:cs="Times New Roman"/>
          <w:color w:val="000000"/>
        </w:rPr>
        <w:t>став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9069C5">
        <w:rPr>
          <w:rFonts w:ascii="Times New Roman" w:hAnsi="Times New Roman" w:cs="Times New Roman"/>
          <w:color w:val="000000"/>
        </w:rPr>
        <w:t>тачка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5) Закона, за део набавке који ће сеизвршити преко подизвођача, а </w:t>
      </w:r>
      <w:r w:rsidRPr="009069C5">
        <w:rPr>
          <w:rFonts w:ascii="Times New Roman" w:hAnsi="Times New Roman" w:cs="Times New Roman"/>
          <w:b/>
          <w:bCs/>
          <w:color w:val="000000"/>
        </w:rPr>
        <w:t xml:space="preserve">додатне услове </w:t>
      </w:r>
      <w:r w:rsidRPr="009069C5">
        <w:rPr>
          <w:rFonts w:ascii="Times New Roman" w:hAnsi="Times New Roman" w:cs="Times New Roman"/>
          <w:color w:val="000000"/>
        </w:rPr>
        <w:t xml:space="preserve">из члана 76. </w:t>
      </w:r>
      <w:proofErr w:type="gramStart"/>
      <w:r w:rsidRPr="009069C5">
        <w:rPr>
          <w:rFonts w:ascii="Times New Roman" w:hAnsi="Times New Roman" w:cs="Times New Roman"/>
          <w:color w:val="000000"/>
        </w:rPr>
        <w:t>испуњавају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заједно.</w:t>
      </w:r>
    </w:p>
    <w:p w:rsidR="009069C5" w:rsidRPr="009069C5" w:rsidRDefault="009069C5" w:rsidP="0033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 xml:space="preserve">1.4 Уколико понуду подноси група понуђача, </w:t>
      </w:r>
      <w:r w:rsidRPr="009069C5">
        <w:rPr>
          <w:rFonts w:ascii="Times New Roman" w:hAnsi="Times New Roman" w:cs="Times New Roman"/>
          <w:color w:val="000000"/>
        </w:rPr>
        <w:t>сваки понуђач из групе понуђача мора даиспуни обавезне услове из члана 75.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став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 тачке 1) до 4) ЗЈН, а додатне услове испуњавајузаједно. </w:t>
      </w:r>
      <w:proofErr w:type="gramStart"/>
      <w:r w:rsidRPr="009069C5">
        <w:rPr>
          <w:rFonts w:ascii="Times New Roman" w:hAnsi="Times New Roman" w:cs="Times New Roman"/>
          <w:color w:val="000000"/>
        </w:rPr>
        <w:t>Услов из члана 75.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став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 тач. 5) Закона, дужан је да испуни понуђач из групе</w:t>
      </w:r>
      <w:r w:rsidR="0002341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понуђача којем је поверено извршење дела набавке за који је неопходна испуњеност тог</w:t>
      </w:r>
      <w:r w:rsidR="0002341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услова.</w:t>
      </w:r>
    </w:p>
    <w:p w:rsidR="00817CBA" w:rsidRPr="008F7BB8" w:rsidRDefault="00817CBA" w:rsidP="00FF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CS"/>
        </w:rPr>
      </w:pPr>
    </w:p>
    <w:p w:rsidR="009069C5" w:rsidRPr="00FF0974" w:rsidRDefault="009069C5" w:rsidP="00DD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F0974">
        <w:rPr>
          <w:rFonts w:ascii="Times New Roman" w:hAnsi="Times New Roman" w:cs="Times New Roman"/>
          <w:b/>
          <w:bCs/>
          <w:u w:val="single"/>
        </w:rPr>
        <w:t>2. УПУТСТВО КАКО СЕ ДОКАЗУЈЕ ИСПУЊЕНОСТ УСЛОВА</w:t>
      </w:r>
    </w:p>
    <w:p w:rsidR="009069C5" w:rsidRPr="00FF0974" w:rsidRDefault="009069C5" w:rsidP="008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F0974">
        <w:rPr>
          <w:rFonts w:ascii="Times New Roman" w:hAnsi="Times New Roman" w:cs="Times New Roman"/>
          <w:b/>
          <w:bCs/>
          <w:u w:val="single"/>
        </w:rPr>
        <w:t xml:space="preserve">Испуњеност обавезних услова </w:t>
      </w:r>
      <w:r w:rsidRPr="00FF0974">
        <w:rPr>
          <w:rFonts w:ascii="Times New Roman" w:hAnsi="Times New Roman" w:cs="Times New Roman"/>
          <w:b/>
          <w:u w:val="single"/>
        </w:rPr>
        <w:t>за учешће у поступку предметне јавне набавке понуђач</w:t>
      </w:r>
    </w:p>
    <w:p w:rsidR="009069C5" w:rsidRPr="00FF0974" w:rsidRDefault="009069C5" w:rsidP="008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0974">
        <w:rPr>
          <w:rFonts w:ascii="Times New Roman" w:hAnsi="Times New Roman" w:cs="Times New Roman"/>
          <w:b/>
          <w:u w:val="single"/>
        </w:rPr>
        <w:t>доказује</w:t>
      </w:r>
      <w:proofErr w:type="gramEnd"/>
      <w:r w:rsidRPr="00FF0974">
        <w:rPr>
          <w:rFonts w:ascii="Times New Roman" w:hAnsi="Times New Roman" w:cs="Times New Roman"/>
          <w:b/>
          <w:u w:val="single"/>
        </w:rPr>
        <w:t xml:space="preserve"> достављањем следећих доказа:</w:t>
      </w:r>
    </w:p>
    <w:p w:rsidR="009069C5" w:rsidRPr="00FF0974" w:rsidRDefault="009069C5" w:rsidP="008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F0974">
        <w:rPr>
          <w:rFonts w:ascii="Times New Roman" w:hAnsi="Times New Roman" w:cs="Times New Roman"/>
          <w:b/>
          <w:bCs/>
          <w:u w:val="single"/>
        </w:rPr>
        <w:t xml:space="preserve">1. Услови из члана 75. </w:t>
      </w:r>
      <w:proofErr w:type="gramStart"/>
      <w:r w:rsidRPr="00FF0974">
        <w:rPr>
          <w:rFonts w:ascii="Times New Roman" w:hAnsi="Times New Roman" w:cs="Times New Roman"/>
          <w:b/>
          <w:bCs/>
          <w:u w:val="single"/>
        </w:rPr>
        <w:t>став</w:t>
      </w:r>
      <w:proofErr w:type="gramEnd"/>
      <w:r w:rsidRPr="00FF0974">
        <w:rPr>
          <w:rFonts w:ascii="Times New Roman" w:hAnsi="Times New Roman" w:cs="Times New Roman"/>
          <w:b/>
          <w:bCs/>
          <w:u w:val="single"/>
        </w:rPr>
        <w:t xml:space="preserve"> 1. </w:t>
      </w:r>
      <w:proofErr w:type="gramStart"/>
      <w:r w:rsidRPr="00FF0974">
        <w:rPr>
          <w:rFonts w:ascii="Times New Roman" w:hAnsi="Times New Roman" w:cs="Times New Roman"/>
          <w:b/>
          <w:bCs/>
          <w:u w:val="single"/>
        </w:rPr>
        <w:t>тачка</w:t>
      </w:r>
      <w:proofErr w:type="gramEnd"/>
      <w:r w:rsidRPr="00FF0974">
        <w:rPr>
          <w:rFonts w:ascii="Times New Roman" w:hAnsi="Times New Roman" w:cs="Times New Roman"/>
          <w:b/>
          <w:bCs/>
          <w:u w:val="single"/>
        </w:rPr>
        <w:t xml:space="preserve"> 1-4. Закона</w:t>
      </w:r>
      <w:r w:rsidRPr="00FF0974">
        <w:rPr>
          <w:rFonts w:ascii="Times New Roman" w:hAnsi="Times New Roman" w:cs="Times New Roman"/>
          <w:b/>
          <w:u w:val="single"/>
        </w:rPr>
        <w:t>:</w:t>
      </w:r>
    </w:p>
    <w:p w:rsidR="009069C5" w:rsidRPr="009069C5" w:rsidRDefault="009069C5" w:rsidP="008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А) Правно лице </w:t>
      </w:r>
      <w:r w:rsidRPr="009069C5">
        <w:rPr>
          <w:rFonts w:ascii="Times New Roman" w:hAnsi="Times New Roman" w:cs="Times New Roman"/>
          <w:color w:val="000000"/>
        </w:rPr>
        <w:t>као понуђач доказује достављањем:</w:t>
      </w:r>
    </w:p>
    <w:p w:rsidR="009069C5" w:rsidRPr="009069C5" w:rsidRDefault="009069C5" w:rsidP="008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eastAsia="SymbolMT" w:hAnsi="Times New Roman" w:cs="Times New Roman"/>
          <w:color w:val="000000"/>
        </w:rPr>
        <w:t xml:space="preserve"> </w:t>
      </w:r>
      <w:r w:rsidRPr="009069C5">
        <w:rPr>
          <w:rFonts w:ascii="Times New Roman" w:hAnsi="Times New Roman" w:cs="Times New Roman"/>
          <w:color w:val="000000"/>
        </w:rPr>
        <w:t>Изјаве понуђача о испуњавању услова из члана 75.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став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9069C5">
        <w:rPr>
          <w:rFonts w:ascii="Times New Roman" w:hAnsi="Times New Roman" w:cs="Times New Roman"/>
          <w:color w:val="000000"/>
        </w:rPr>
        <w:t>тачка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1-4. Закона (образацбр. 5)</w:t>
      </w:r>
    </w:p>
    <w:p w:rsidR="009069C5" w:rsidRPr="009069C5" w:rsidRDefault="009069C5" w:rsidP="008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Б) Предузетник, </w:t>
      </w:r>
      <w:r w:rsidRPr="009069C5">
        <w:rPr>
          <w:rFonts w:ascii="Times New Roman" w:hAnsi="Times New Roman" w:cs="Times New Roman"/>
          <w:color w:val="000000"/>
        </w:rPr>
        <w:t>као понуђач доказује достављањем:</w:t>
      </w:r>
    </w:p>
    <w:p w:rsidR="009069C5" w:rsidRPr="009069C5" w:rsidRDefault="009069C5" w:rsidP="008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eastAsia="SymbolMT" w:hAnsi="Times New Roman" w:cs="Times New Roman"/>
          <w:color w:val="000000"/>
        </w:rPr>
        <w:lastRenderedPageBreak/>
        <w:t xml:space="preserve"> </w:t>
      </w:r>
      <w:r w:rsidRPr="009069C5">
        <w:rPr>
          <w:rFonts w:ascii="Times New Roman" w:hAnsi="Times New Roman" w:cs="Times New Roman"/>
          <w:color w:val="000000"/>
        </w:rPr>
        <w:t>Изјаве понуђача о испуњавању услова из члана 75.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став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9069C5">
        <w:rPr>
          <w:rFonts w:ascii="Times New Roman" w:hAnsi="Times New Roman" w:cs="Times New Roman"/>
          <w:color w:val="000000"/>
        </w:rPr>
        <w:t>тачка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1-4. Закона (образацбр. 5)</w:t>
      </w:r>
    </w:p>
    <w:p w:rsidR="009069C5" w:rsidRPr="009069C5" w:rsidRDefault="009069C5" w:rsidP="008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В) Физичко лице, </w:t>
      </w:r>
      <w:r w:rsidRPr="009069C5">
        <w:rPr>
          <w:rFonts w:ascii="Times New Roman" w:hAnsi="Times New Roman" w:cs="Times New Roman"/>
          <w:color w:val="000000"/>
        </w:rPr>
        <w:t>као понуђач доказује достављањем:</w:t>
      </w:r>
    </w:p>
    <w:p w:rsidR="009069C5" w:rsidRDefault="009069C5" w:rsidP="008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proofErr w:type="gramStart"/>
      <w:r w:rsidRPr="009069C5">
        <w:rPr>
          <w:rFonts w:ascii="Times New Roman" w:eastAsia="SymbolMT" w:hAnsi="Times New Roman" w:cs="Times New Roman"/>
          <w:color w:val="000000"/>
        </w:rPr>
        <w:t xml:space="preserve"> </w:t>
      </w:r>
      <w:r w:rsidRPr="009069C5">
        <w:rPr>
          <w:rFonts w:ascii="Times New Roman" w:hAnsi="Times New Roman" w:cs="Times New Roman"/>
          <w:color w:val="000000"/>
        </w:rPr>
        <w:t>Изјаве понуђача о испуњавању услова из члана 75.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став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9069C5">
        <w:rPr>
          <w:rFonts w:ascii="Times New Roman" w:hAnsi="Times New Roman" w:cs="Times New Roman"/>
          <w:color w:val="000000"/>
        </w:rPr>
        <w:t>тачка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1-4. Закона (образацбр. 5)</w:t>
      </w:r>
    </w:p>
    <w:p w:rsidR="00292DB8" w:rsidRPr="00292DB8" w:rsidRDefault="00292DB8" w:rsidP="008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8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* Испуњеност овог услова је неопходно за: понуђача, подизвођача/е и чланове групе у</w:t>
      </w:r>
    </w:p>
    <w:p w:rsidR="009069C5" w:rsidRPr="009069C5" w:rsidRDefault="009069C5" w:rsidP="008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заједничкој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понуди.</w:t>
      </w:r>
    </w:p>
    <w:p w:rsidR="009069C5" w:rsidRPr="009069C5" w:rsidRDefault="009069C5" w:rsidP="008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Ако понуђач наступа са подизвођачем за њега доставља:</w:t>
      </w:r>
    </w:p>
    <w:p w:rsidR="009069C5" w:rsidRPr="009069C5" w:rsidRDefault="009069C5" w:rsidP="008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eastAsia="SymbolMT" w:hAnsi="Times New Roman" w:cs="Times New Roman"/>
          <w:color w:val="000000"/>
        </w:rPr>
        <w:t xml:space="preserve"> </w:t>
      </w:r>
      <w:r w:rsidRPr="009069C5">
        <w:rPr>
          <w:rFonts w:ascii="Times New Roman" w:hAnsi="Times New Roman" w:cs="Times New Roman"/>
          <w:color w:val="000000"/>
        </w:rPr>
        <w:t>Изјаву подизвођача о испуњавању услова из члана 75.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став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9069C5">
        <w:rPr>
          <w:rFonts w:ascii="Times New Roman" w:hAnsi="Times New Roman" w:cs="Times New Roman"/>
          <w:color w:val="000000"/>
        </w:rPr>
        <w:t>тачка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1-4. Закона</w:t>
      </w:r>
    </w:p>
    <w:p w:rsidR="009069C5" w:rsidRPr="009069C5" w:rsidRDefault="009069C5" w:rsidP="008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(</w:t>
      </w:r>
      <w:proofErr w:type="gramStart"/>
      <w:r w:rsidRPr="009069C5">
        <w:rPr>
          <w:rFonts w:ascii="Times New Roman" w:hAnsi="Times New Roman" w:cs="Times New Roman"/>
          <w:color w:val="000000"/>
        </w:rPr>
        <w:t>образац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бр. 5)</w:t>
      </w:r>
    </w:p>
    <w:p w:rsidR="009069C5" w:rsidRPr="009069C5" w:rsidRDefault="009069C5" w:rsidP="00DD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У складу са чланом 79.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став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5.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и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6.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понуђач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није дужан да доставља доказе који су јавно</w:t>
      </w:r>
    </w:p>
    <w:p w:rsidR="009069C5" w:rsidRPr="009069C5" w:rsidRDefault="009069C5" w:rsidP="00DD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доступни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на интернет страницама надлежних органа, ако је понуђач навео у понуди</w:t>
      </w:r>
    </w:p>
    <w:p w:rsidR="009069C5" w:rsidRPr="009069C5" w:rsidRDefault="009069C5" w:rsidP="00DD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интернет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страницу на којој су тражени подаци јавно доступни.</w:t>
      </w:r>
    </w:p>
    <w:p w:rsidR="009069C5" w:rsidRPr="009069C5" w:rsidRDefault="009069C5" w:rsidP="00DD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3. Услов из члана 75.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став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2.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 xml:space="preserve">ЗЈН </w:t>
      </w:r>
      <w:r w:rsidRPr="009069C5">
        <w:rPr>
          <w:rFonts w:ascii="Times New Roman" w:hAnsi="Times New Roman" w:cs="Times New Roman"/>
          <w:color w:val="000000"/>
        </w:rPr>
        <w:t>понуђач доказује попуњавањем и оверавањем обрасца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изјаве (образац бр. 7).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Изјава мора да буде потписана од стране овлашћеног лица понуђача</w:t>
      </w:r>
    </w:p>
    <w:p w:rsidR="009069C5" w:rsidRPr="009069C5" w:rsidRDefault="009069C5" w:rsidP="00DD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и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оверена печатом.</w:t>
      </w:r>
    </w:p>
    <w:p w:rsidR="009069C5" w:rsidRPr="009069C5" w:rsidRDefault="009069C5" w:rsidP="00DD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* У случају подношења заједничке понуде, наведени образац попуњавају, потписују и оверавају сви понуђачи из</w:t>
      </w:r>
      <w:r w:rsidR="00292DB8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групе понуђача.</w:t>
      </w:r>
      <w:proofErr w:type="gramEnd"/>
    </w:p>
    <w:p w:rsidR="009069C5" w:rsidRPr="009069C5" w:rsidRDefault="009069C5" w:rsidP="00DD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Испуњеност додатних услова из чл.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76. -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за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Партију 2 - </w:t>
      </w:r>
      <w:r w:rsidRPr="009069C5">
        <w:rPr>
          <w:rFonts w:ascii="Times New Roman" w:hAnsi="Times New Roman" w:cs="Times New Roman"/>
          <w:color w:val="000000"/>
        </w:rPr>
        <w:t>за учешће у поступку предметне јавне</w:t>
      </w:r>
    </w:p>
    <w:p w:rsidR="009069C5" w:rsidRDefault="009069C5" w:rsidP="00DD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набавке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понуђач, односно учесници у заједничкој понуди, доказују достављањем следећих доказа:</w:t>
      </w:r>
    </w:p>
    <w:p w:rsidR="00DD4CF0" w:rsidRPr="009069C5" w:rsidRDefault="00DD4CF0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069C5" w:rsidRPr="009069C5" w:rsidRDefault="009069C5" w:rsidP="00DD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- Изјаве понуђача о испуњавању услова из члана 76.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Закона (образац бр. 11)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Наручилац може, пре доношења одлуке о додели уговора, да затражи од понуђача да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достави на увид оригинал или копију доказа за које је дао изјаву да их испуњава.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Ако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понуђач у остављеном, примереном року који не може бити краћи од пет дана, не достави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на увид оригинал или оверену копију тражених доказа, наручилац ће његову понуду одбити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као неприхватљиву.</w:t>
      </w:r>
      <w:proofErr w:type="gramEnd"/>
    </w:p>
    <w:p w:rsidR="009069C5" w:rsidRPr="009069C5" w:rsidRDefault="009069C5" w:rsidP="00DD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Пожељно је да понуђач доказе о испуњености услова преда у форми која онемогућава</w:t>
      </w:r>
    </w:p>
    <w:p w:rsidR="009069C5" w:rsidRPr="009069C5" w:rsidRDefault="009069C5" w:rsidP="00DD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убацивање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или уклањање појединих докумената након отварања понуде – повезане траком,</w:t>
      </w:r>
    </w:p>
    <w:p w:rsidR="009069C5" w:rsidRPr="009069C5" w:rsidRDefault="009069C5" w:rsidP="00DD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(</w:t>
      </w:r>
      <w:proofErr w:type="gramStart"/>
      <w:r w:rsidRPr="009069C5">
        <w:rPr>
          <w:rFonts w:ascii="Times New Roman" w:hAnsi="Times New Roman" w:cs="Times New Roman"/>
          <w:color w:val="000000"/>
        </w:rPr>
        <w:t>јемствеником</w:t>
      </w:r>
      <w:proofErr w:type="gramEnd"/>
      <w:r w:rsidRPr="009069C5">
        <w:rPr>
          <w:rFonts w:ascii="Times New Roman" w:hAnsi="Times New Roman" w:cs="Times New Roman"/>
          <w:color w:val="000000"/>
        </w:rPr>
        <w:t>), у целини и запечаћене.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069C5" w:rsidRPr="009069C5" w:rsidRDefault="009069C5" w:rsidP="00B5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Понуда мора бит</w:t>
      </w:r>
      <w:r w:rsidR="00530E53">
        <w:rPr>
          <w:rFonts w:ascii="Times New Roman" w:hAnsi="Times New Roman" w:cs="Times New Roman"/>
          <w:color w:val="000000"/>
        </w:rPr>
        <w:t>и јасна, недвосмислена</w:t>
      </w:r>
      <w:r w:rsidRPr="009069C5">
        <w:rPr>
          <w:rFonts w:ascii="Times New Roman" w:hAnsi="Times New Roman" w:cs="Times New Roman"/>
          <w:color w:val="000000"/>
        </w:rPr>
        <w:t>, читко попуњена, оверена печатом и потписана од</w:t>
      </w:r>
      <w:r w:rsidR="003B1735">
        <w:rPr>
          <w:rFonts w:ascii="Times New Roman" w:hAnsi="Times New Roman" w:cs="Times New Roman"/>
          <w:color w:val="000000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стране одговорног лица понуђача.</w:t>
      </w:r>
      <w:proofErr w:type="gramEnd"/>
    </w:p>
    <w:p w:rsidR="009069C5" w:rsidRPr="009069C5" w:rsidRDefault="009069C5" w:rsidP="00B5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Уколико понуђач наступа са подизвођачем</w:t>
      </w:r>
      <w:r w:rsidRPr="009069C5">
        <w:rPr>
          <w:rFonts w:ascii="Times New Roman" w:hAnsi="Times New Roman" w:cs="Times New Roman"/>
          <w:color w:val="000000"/>
        </w:rPr>
        <w:t>, дужан је да за подизвођача достави:</w:t>
      </w:r>
    </w:p>
    <w:p w:rsidR="009069C5" w:rsidRPr="009069C5" w:rsidRDefault="009069C5" w:rsidP="0029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-доказе о испуњавању услова из члана 75.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став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9069C5">
        <w:rPr>
          <w:rFonts w:ascii="Times New Roman" w:hAnsi="Times New Roman" w:cs="Times New Roman"/>
          <w:color w:val="000000"/>
        </w:rPr>
        <w:t>тачка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1-4. Закона (Изјава образац бр. 6)</w:t>
      </w:r>
      <w:proofErr w:type="gramStart"/>
      <w:r w:rsidRPr="009069C5">
        <w:rPr>
          <w:rFonts w:ascii="Times New Roman" w:hAnsi="Times New Roman" w:cs="Times New Roman"/>
          <w:color w:val="000000"/>
        </w:rPr>
        <w:t>,оверену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и потписану од стране подизвођача.</w:t>
      </w:r>
    </w:p>
    <w:p w:rsidR="009069C5" w:rsidRPr="009069C5" w:rsidRDefault="009069C5" w:rsidP="0029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У случају подношења заједничке понуде, </w:t>
      </w:r>
      <w:r w:rsidRPr="009069C5">
        <w:rPr>
          <w:rFonts w:ascii="Times New Roman" w:hAnsi="Times New Roman" w:cs="Times New Roman"/>
          <w:color w:val="000000"/>
        </w:rPr>
        <w:t xml:space="preserve">сваки понуђач из групе понуђача мора </w:t>
      </w:r>
      <w:proofErr w:type="gramStart"/>
      <w:r w:rsidRPr="009069C5">
        <w:rPr>
          <w:rFonts w:ascii="Times New Roman" w:hAnsi="Times New Roman" w:cs="Times New Roman"/>
          <w:color w:val="000000"/>
        </w:rPr>
        <w:t>да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Pr="009069C5">
        <w:rPr>
          <w:rFonts w:ascii="Times New Roman" w:hAnsi="Times New Roman" w:cs="Times New Roman"/>
          <w:color w:val="000000"/>
        </w:rPr>
        <w:t>испуни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обавезне услове из члана 75. </w:t>
      </w:r>
      <w:proofErr w:type="gramStart"/>
      <w:r w:rsidRPr="009069C5">
        <w:rPr>
          <w:rFonts w:ascii="Times New Roman" w:hAnsi="Times New Roman" w:cs="Times New Roman"/>
          <w:color w:val="000000"/>
        </w:rPr>
        <w:t>став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9069C5">
        <w:rPr>
          <w:rFonts w:ascii="Times New Roman" w:hAnsi="Times New Roman" w:cs="Times New Roman"/>
          <w:color w:val="000000"/>
        </w:rPr>
        <w:t>тачке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1) до 4) ЗЈН а додатне услове испуњавају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заједно.</w:t>
      </w:r>
    </w:p>
    <w:p w:rsidR="009069C5" w:rsidRPr="009069C5" w:rsidRDefault="009069C5" w:rsidP="0029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Уколико је доказ о испуњености услова електронски документ, понуђач доставља копију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електронског документа у писаном облику, у складу са законом којим се уређује електронски</w:t>
      </w:r>
    </w:p>
    <w:p w:rsidR="009069C5" w:rsidRPr="009069C5" w:rsidRDefault="009069C5" w:rsidP="0029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документ</w:t>
      </w:r>
      <w:proofErr w:type="gramEnd"/>
      <w:r w:rsidRPr="009069C5">
        <w:rPr>
          <w:rFonts w:ascii="Times New Roman" w:hAnsi="Times New Roman" w:cs="Times New Roman"/>
          <w:color w:val="000000"/>
        </w:rPr>
        <w:t>.</w:t>
      </w:r>
    </w:p>
    <w:p w:rsidR="009069C5" w:rsidRPr="009069C5" w:rsidRDefault="009069C5" w:rsidP="0029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Ако понуђач има седиште у другој држави, наручилац може да провери да ли су документи</w:t>
      </w:r>
    </w:p>
    <w:p w:rsidR="009069C5" w:rsidRPr="009069C5" w:rsidRDefault="009069C5" w:rsidP="0029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којима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понуђач доказује испуњеност тражених услова издати од стране надлежних органа те</w:t>
      </w:r>
    </w:p>
    <w:p w:rsidR="009069C5" w:rsidRDefault="009069C5" w:rsidP="0029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државе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9069C5">
        <w:rPr>
          <w:rFonts w:ascii="Times New Roman" w:hAnsi="Times New Roman" w:cs="Times New Roman"/>
          <w:color w:val="000000"/>
        </w:rPr>
        <w:t>Документација за доказивање испуњености услова мора бити оверена од стране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надлежног органа државе у којој понуђач има седиште (управног или судског органа,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односно привредне коморе) односно амбасаде те државе у Републици Србији и достављена у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преводу на српски језик, овереном од стране овлашћеног судског тумача за предметни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страни језик.</w:t>
      </w:r>
      <w:proofErr w:type="gramEnd"/>
    </w:p>
    <w:p w:rsidR="00B500A1" w:rsidRPr="009069C5" w:rsidRDefault="00B500A1" w:rsidP="00B5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069C5" w:rsidRPr="009069C5" w:rsidRDefault="009069C5" w:rsidP="00B5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Ако понуђач није могао да прибави тражена документа у року за подношење понуда, због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тога што она до тренутка подношења понуда нису могла бити издата по прописима државе у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којој понуђач има седиште и уколико уз понуду приложи одговарајући доказ за то,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наручилац ће дозволити понуђачу да накнадно достави тражена документа у примереном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року.</w:t>
      </w:r>
    </w:p>
    <w:p w:rsidR="009069C5" w:rsidRPr="009069C5" w:rsidRDefault="009069C5" w:rsidP="00B5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Ако се у држави у којој понуђач има седиште не издају докази из члана 77.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Закона, понуђач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може уместо доказа приложити своју писану изјаву, дату под кривичном и материјалном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одговорношћу, оверену пред судским или управним органом, јавним бележником или другим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надлежним органом те државе.</w:t>
      </w:r>
      <w:proofErr w:type="gramEnd"/>
    </w:p>
    <w:p w:rsidR="009069C5" w:rsidRPr="009069C5" w:rsidRDefault="009069C5" w:rsidP="00B5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Понуђач је дужан да без одлагања достави Наручиоцу писано обавештење о било којој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промени у вези са испуњеношћу услова, која наступи до доношења одлуке о додели уговора,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односно до закључења уговора, као и током важења уговора, и да промену документује на</w:t>
      </w:r>
      <w:r w:rsidR="00292DB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прописани начин.</w:t>
      </w:r>
      <w:proofErr w:type="gramEnd"/>
    </w:p>
    <w:p w:rsidR="00292DB8" w:rsidRDefault="00292DB8" w:rsidP="0085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30E53" w:rsidRDefault="00530E53" w:rsidP="0085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292DB8" w:rsidRDefault="00292DB8" w:rsidP="0085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85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ПУТСТВО ПОНУЂАЧИМА КАКО ДА САЧИНЕ ПОНУДУ</w:t>
      </w:r>
    </w:p>
    <w:p w:rsidR="009069C5" w:rsidRPr="009069C5" w:rsidRDefault="009069C5" w:rsidP="0085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Јавна набавка</w:t>
      </w:r>
      <w:r w:rsidR="0085653D">
        <w:rPr>
          <w:rFonts w:ascii="Times New Roman" w:hAnsi="Times New Roman" w:cs="Times New Roman"/>
          <w:b/>
          <w:bCs/>
          <w:color w:val="000000"/>
        </w:rPr>
        <w:t xml:space="preserve"> број: ЈНМУ </w:t>
      </w:r>
      <w:r w:rsidR="00292DB8">
        <w:rPr>
          <w:rFonts w:ascii="Times New Roman" w:hAnsi="Times New Roman" w:cs="Times New Roman"/>
          <w:b/>
          <w:bCs/>
          <w:color w:val="000000"/>
          <w:lang w:val="sr-Cyrl-CS"/>
        </w:rPr>
        <w:t>0</w:t>
      </w:r>
      <w:r w:rsidR="0085653D">
        <w:rPr>
          <w:rFonts w:ascii="Times New Roman" w:hAnsi="Times New Roman" w:cs="Times New Roman"/>
          <w:b/>
          <w:bCs/>
          <w:color w:val="000000"/>
        </w:rPr>
        <w:t>4</w:t>
      </w:r>
      <w:r w:rsidRPr="009069C5">
        <w:rPr>
          <w:rFonts w:ascii="Times New Roman" w:hAnsi="Times New Roman" w:cs="Times New Roman"/>
          <w:b/>
          <w:bCs/>
          <w:color w:val="000000"/>
        </w:rPr>
        <w:t xml:space="preserve"> /2018</w:t>
      </w:r>
    </w:p>
    <w:p w:rsidR="009069C5" w:rsidRPr="0085653D" w:rsidRDefault="0085653D" w:rsidP="0085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набавка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радова</w:t>
      </w:r>
      <w:r w:rsidR="009069C5" w:rsidRPr="009069C5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Pr="0085653D">
        <w:rPr>
          <w:rFonts w:ascii="Times New Roman" w:hAnsi="Times New Roman" w:cs="Times New Roman"/>
          <w:b/>
          <w:lang w:val="sr-Cyrl-CS"/>
        </w:rPr>
        <w:t>инвестиционо одржавање инсталација система и ремонт централног грејања у матичној школи ОШ ''Вук Караџић'' у Доњем Милановцу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292DB8">
        <w:rPr>
          <w:rFonts w:ascii="Times New Roman" w:hAnsi="Times New Roman" w:cs="Times New Roman"/>
          <w:b/>
          <w:bCs/>
          <w:color w:val="000000"/>
        </w:rPr>
        <w:t>(даљинско и котларниц</w:t>
      </w:r>
      <w:r w:rsidR="00292DB8">
        <w:rPr>
          <w:rFonts w:ascii="Times New Roman" w:hAnsi="Times New Roman" w:cs="Times New Roman"/>
          <w:b/>
          <w:bCs/>
          <w:color w:val="000000"/>
          <w:lang w:val="sr-Cyrl-CS"/>
        </w:rPr>
        <w:t>а</w:t>
      </w:r>
      <w:r w:rsidR="009069C5" w:rsidRPr="009069C5">
        <w:rPr>
          <w:rFonts w:ascii="Times New Roman" w:hAnsi="Times New Roman" w:cs="Times New Roman"/>
          <w:b/>
          <w:bCs/>
          <w:color w:val="000000"/>
        </w:rPr>
        <w:t>)</w:t>
      </w:r>
    </w:p>
    <w:p w:rsidR="009069C5" w:rsidRPr="009069C5" w:rsidRDefault="009069C5" w:rsidP="00D6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ПОДАЦИ О ЈЕЗИКУ НА КОЈЕМ ПОНУДА МОРА ДА БУДЕ САСТАВЉЕНА</w:t>
      </w:r>
    </w:p>
    <w:p w:rsidR="009069C5" w:rsidRPr="009069C5" w:rsidRDefault="009069C5" w:rsidP="00D6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Понуда за ову јавну набавку подноси се на српском језику.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Поступак јавне набавке води се</w:t>
      </w:r>
      <w:r w:rsidR="0000034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на српском језику.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Уколико понуђач поднесе понуду која није на српском језику, понуда ће</w:t>
      </w:r>
      <w:r w:rsidR="0000034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бити одбијена као неприхватљива.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Понуђач је у обавези да уз доказе који су на страном</w:t>
      </w:r>
      <w:r w:rsidR="0000034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језику, достави и оверени превод на српски језик од стране судских тумача за предметни</w:t>
      </w:r>
      <w:r w:rsidR="0000034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страни језик.</w:t>
      </w:r>
      <w:proofErr w:type="gramEnd"/>
    </w:p>
    <w:p w:rsidR="009069C5" w:rsidRPr="009069C5" w:rsidRDefault="009069C5" w:rsidP="00D9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НАЧИН НА КОЈИ ПОНУДА МОРА ДА БУДЕ САЧИЊЕНА</w:t>
      </w:r>
    </w:p>
    <w:p w:rsidR="009069C5" w:rsidRPr="009069C5" w:rsidRDefault="009069C5" w:rsidP="00D9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Понуда се припрема на обрасцима и моделу уговора, који су саставни део Конкурсне</w:t>
      </w:r>
      <w:r w:rsidR="0000034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документације, а у зависности од тога како понуђач наступа у понуди.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Наручилац прихвата и</w:t>
      </w:r>
    </w:p>
    <w:p w:rsidR="009069C5" w:rsidRPr="009069C5" w:rsidRDefault="009069C5" w:rsidP="00D9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факсимил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уместо својеручног потписа одговорног лица понуђача, у свему у складу са овим</w:t>
      </w:r>
      <w:r w:rsidR="0000034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упутством и упутством датим на самим обрасцима.</w:t>
      </w:r>
    </w:p>
    <w:p w:rsidR="009069C5" w:rsidRPr="009069C5" w:rsidRDefault="009069C5" w:rsidP="00D9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Уколико се приликом сачињавања понуде начини грешка, (у писању речи-текста,</w:t>
      </w:r>
      <w:r w:rsidR="0000034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заокруживању понуђених опција, уношењу цифара или сл.), понуђач може исту исправити</w:t>
      </w:r>
      <w:r w:rsidR="0000034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уз параф и оверу печатом.</w:t>
      </w:r>
      <w:proofErr w:type="gramEnd"/>
    </w:p>
    <w:p w:rsidR="009069C5" w:rsidRPr="009069C5" w:rsidRDefault="009069C5" w:rsidP="00D9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Понуђач доставља следећу документацију (доказе и обрасце):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 xml:space="preserve">1. </w:t>
      </w:r>
      <w:r w:rsidRPr="009069C5">
        <w:rPr>
          <w:rFonts w:ascii="Times New Roman" w:hAnsi="Times New Roman" w:cs="Times New Roman"/>
          <w:b/>
          <w:bCs/>
          <w:color w:val="000000"/>
        </w:rPr>
        <w:t xml:space="preserve">Образац 1 </w:t>
      </w:r>
      <w:r w:rsidRPr="009069C5">
        <w:rPr>
          <w:rFonts w:ascii="Times New Roman" w:hAnsi="Times New Roman" w:cs="Times New Roman"/>
          <w:color w:val="000000"/>
        </w:rPr>
        <w:t>– Образац понуде</w:t>
      </w:r>
    </w:p>
    <w:p w:rsidR="006913E7" w:rsidRPr="00BA2192" w:rsidRDefault="009069C5" w:rsidP="00651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9069C5">
        <w:rPr>
          <w:rFonts w:ascii="Times New Roman" w:hAnsi="Times New Roman" w:cs="Times New Roman"/>
          <w:color w:val="000000"/>
        </w:rPr>
        <w:t xml:space="preserve">2. </w:t>
      </w:r>
      <w:r w:rsidRPr="009069C5">
        <w:rPr>
          <w:rFonts w:ascii="Times New Roman" w:hAnsi="Times New Roman" w:cs="Times New Roman"/>
          <w:b/>
          <w:bCs/>
          <w:color w:val="000000"/>
        </w:rPr>
        <w:t xml:space="preserve">Образац 2 </w:t>
      </w:r>
      <w:r w:rsidRPr="009069C5">
        <w:rPr>
          <w:rFonts w:ascii="Times New Roman" w:hAnsi="Times New Roman" w:cs="Times New Roman"/>
          <w:color w:val="000000"/>
        </w:rPr>
        <w:t>–Образац ст</w:t>
      </w:r>
      <w:r w:rsidR="006913E7">
        <w:rPr>
          <w:rFonts w:ascii="Times New Roman" w:hAnsi="Times New Roman" w:cs="Times New Roman"/>
          <w:color w:val="000000"/>
        </w:rPr>
        <w:t xml:space="preserve">руктуре цене </w:t>
      </w:r>
      <w:r w:rsidR="006913E7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2A4563">
        <w:rPr>
          <w:rFonts w:ascii="Times New Roman" w:hAnsi="Times New Roman" w:cs="Times New Roman"/>
          <w:color w:val="000000"/>
        </w:rPr>
        <w:t xml:space="preserve"> </w:t>
      </w:r>
      <w:r w:rsidR="006913E7" w:rsidRPr="00B11F35">
        <w:rPr>
          <w:rFonts w:ascii="Times New Roman" w:hAnsi="Times New Roman" w:cs="Times New Roman"/>
        </w:rPr>
        <w:t xml:space="preserve">45351000 </w:t>
      </w:r>
      <w:r w:rsidR="006913E7">
        <w:rPr>
          <w:rFonts w:ascii="Times New Roman" w:hAnsi="Times New Roman" w:cs="Times New Roman"/>
        </w:rPr>
        <w:t>–</w:t>
      </w:r>
      <w:r w:rsidR="006913E7" w:rsidRPr="00B11F35">
        <w:rPr>
          <w:rFonts w:ascii="Times New Roman" w:hAnsi="Times New Roman" w:cs="Times New Roman"/>
        </w:rPr>
        <w:t xml:space="preserve"> </w:t>
      </w:r>
      <w:r w:rsidR="006913E7">
        <w:rPr>
          <w:rFonts w:ascii="Times New Roman" w:hAnsi="Times New Roman" w:cs="Times New Roman"/>
          <w:lang w:val="sr-Cyrl-CS"/>
        </w:rPr>
        <w:t xml:space="preserve">МАШИНСИ  ИНСТАЛАТЕРСКИ  РАДОВИ </w:t>
      </w:r>
      <w:r w:rsidR="006913E7">
        <w:rPr>
          <w:rFonts w:ascii="Times New Roman" w:hAnsi="Times New Roman" w:cs="Times New Roman"/>
          <w:b/>
          <w:lang w:val="sr-Cyrl-CS"/>
        </w:rPr>
        <w:t xml:space="preserve">/ </w:t>
      </w:r>
      <w:r w:rsidR="006913E7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913E7" w:rsidRPr="003F1F73">
        <w:rPr>
          <w:rFonts w:ascii="Times New Roman" w:hAnsi="Times New Roman" w:cs="Times New Roman"/>
          <w:sz w:val="24"/>
          <w:szCs w:val="24"/>
        </w:rPr>
        <w:t xml:space="preserve">50720000 </w:t>
      </w:r>
      <w:r w:rsidR="006913E7" w:rsidRPr="003F1F7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913E7" w:rsidRPr="003F1F73">
        <w:rPr>
          <w:rFonts w:ascii="Times New Roman" w:hAnsi="Times New Roman" w:cs="Times New Roman"/>
          <w:sz w:val="24"/>
          <w:szCs w:val="24"/>
        </w:rPr>
        <w:t xml:space="preserve"> </w:t>
      </w:r>
      <w:r w:rsidR="006913E7" w:rsidRPr="003F1F73"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  <w:r w:rsidR="006913E7" w:rsidRPr="003F1F73">
        <w:rPr>
          <w:rFonts w:ascii="Times New Roman" w:hAnsi="Times New Roman" w:cs="Times New Roman"/>
          <w:sz w:val="24"/>
          <w:szCs w:val="24"/>
        </w:rPr>
        <w:t xml:space="preserve"> поправке</w:t>
      </w:r>
      <w:r w:rsidR="006913E7" w:rsidRPr="003F1F73">
        <w:rPr>
          <w:rFonts w:ascii="Times New Roman" w:hAnsi="Times New Roman" w:cs="Times New Roman"/>
          <w:sz w:val="24"/>
          <w:szCs w:val="24"/>
          <w:lang w:val="sr-Cyrl-CS"/>
        </w:rPr>
        <w:t xml:space="preserve"> и преправке</w:t>
      </w:r>
      <w:r w:rsidR="006913E7" w:rsidRPr="003F1F73">
        <w:rPr>
          <w:rFonts w:ascii="Times New Roman" w:hAnsi="Times New Roman" w:cs="Times New Roman"/>
          <w:sz w:val="24"/>
          <w:szCs w:val="24"/>
        </w:rPr>
        <w:t xml:space="preserve"> </w:t>
      </w:r>
      <w:r w:rsidR="006913E7" w:rsidRPr="003F1F73">
        <w:rPr>
          <w:rFonts w:ascii="Times New Roman" w:hAnsi="Times New Roman" w:cs="Times New Roman"/>
          <w:sz w:val="24"/>
          <w:szCs w:val="24"/>
          <w:lang w:val="sr-Cyrl-CS"/>
        </w:rPr>
        <w:t>инсталација</w:t>
      </w:r>
      <w:r w:rsidR="006913E7" w:rsidRPr="003F1F73">
        <w:rPr>
          <w:rFonts w:ascii="Times New Roman" w:hAnsi="Times New Roman" w:cs="Times New Roman"/>
          <w:sz w:val="24"/>
          <w:szCs w:val="24"/>
        </w:rPr>
        <w:t xml:space="preserve"> централног грејања</w:t>
      </w:r>
      <w:r w:rsidR="006913E7" w:rsidRPr="003F1F73">
        <w:rPr>
          <w:rFonts w:ascii="Times New Roman" w:hAnsi="Times New Roman" w:cs="Times New Roman"/>
          <w:sz w:val="24"/>
          <w:szCs w:val="24"/>
          <w:lang w:val="sr-Cyrl-CS"/>
        </w:rPr>
        <w:t xml:space="preserve"> у котларници и уградња котлова</w:t>
      </w:r>
      <w:r w:rsidR="006913E7" w:rsidRPr="003F1F73">
        <w:rPr>
          <w:rFonts w:ascii="Times New Roman" w:hAnsi="Times New Roman" w:cs="Times New Roman"/>
          <w:sz w:val="24"/>
          <w:szCs w:val="24"/>
        </w:rPr>
        <w:t xml:space="preserve"> система централног грејања </w:t>
      </w:r>
      <w:r w:rsidR="006913E7" w:rsidRPr="003F1F73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6913E7" w:rsidRPr="003F1F73">
        <w:rPr>
          <w:rFonts w:ascii="Times New Roman" w:hAnsi="Times New Roman" w:cs="Times New Roman"/>
          <w:sz w:val="24"/>
          <w:szCs w:val="24"/>
        </w:rPr>
        <w:t xml:space="preserve"> кот</w:t>
      </w:r>
      <w:r w:rsidR="006913E7" w:rsidRPr="003F1F73">
        <w:rPr>
          <w:rFonts w:ascii="Times New Roman" w:hAnsi="Times New Roman" w:cs="Times New Roman"/>
          <w:sz w:val="24"/>
          <w:szCs w:val="24"/>
          <w:lang w:val="sr-Cyrl-CS"/>
        </w:rPr>
        <w:t>лова (</w:t>
      </w:r>
      <w:r w:rsidR="006913E7" w:rsidRPr="003F1F73">
        <w:rPr>
          <w:rFonts w:ascii="Times New Roman" w:hAnsi="Times New Roman" w:cs="Times New Roman"/>
          <w:sz w:val="24"/>
          <w:szCs w:val="24"/>
        </w:rPr>
        <w:t>X2</w:t>
      </w:r>
      <w:r w:rsidR="006913E7" w:rsidRPr="003F1F7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6913E7" w:rsidRPr="003F1F73">
        <w:rPr>
          <w:rFonts w:ascii="Times New Roman" w:hAnsi="Times New Roman" w:cs="Times New Roman"/>
          <w:sz w:val="24"/>
          <w:szCs w:val="24"/>
        </w:rPr>
        <w:t xml:space="preserve"> на</w:t>
      </w:r>
      <w:r w:rsidR="006913E7" w:rsidRPr="003F1F73">
        <w:rPr>
          <w:rFonts w:ascii="Times New Roman" w:hAnsi="Times New Roman" w:cs="Times New Roman"/>
          <w:sz w:val="24"/>
          <w:szCs w:val="24"/>
          <w:lang w:val="sr-Cyrl-CS"/>
        </w:rPr>
        <w:t xml:space="preserve"> чврсто гориво-огревно дрво.</w:t>
      </w:r>
    </w:p>
    <w:p w:rsidR="00480E96" w:rsidRPr="006519D8" w:rsidRDefault="002A4563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3</w:t>
      </w:r>
      <w:r w:rsidR="009069C5" w:rsidRPr="009069C5">
        <w:rPr>
          <w:rFonts w:ascii="Times New Roman" w:hAnsi="Times New Roman" w:cs="Times New Roman"/>
          <w:color w:val="000000"/>
        </w:rPr>
        <w:t xml:space="preserve">. </w:t>
      </w:r>
      <w:r w:rsidR="00457669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Образац 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3</w:t>
      </w:r>
      <w:r w:rsidR="00480E96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480E96" w:rsidRPr="00480E96">
        <w:rPr>
          <w:rFonts w:ascii="Times New Roman" w:hAnsi="Times New Roman" w:cs="Times New Roman"/>
          <w:bCs/>
          <w:color w:val="000000"/>
          <w:lang w:val="sr-Cyrl-CS"/>
        </w:rPr>
        <w:t>–</w:t>
      </w:r>
      <w:r w:rsidR="00480E96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480E96" w:rsidRPr="00480E96">
        <w:rPr>
          <w:rFonts w:ascii="Times New Roman" w:hAnsi="Times New Roman" w:cs="Times New Roman"/>
          <w:bCs/>
          <w:color w:val="000000"/>
          <w:lang w:val="sr-Cyrl-CS"/>
        </w:rPr>
        <w:t>Модел уговор</w:t>
      </w:r>
    </w:p>
    <w:p w:rsidR="009069C5" w:rsidRPr="009069C5" w:rsidRDefault="00367CB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CB5">
        <w:rPr>
          <w:rFonts w:ascii="Times New Roman" w:hAnsi="Times New Roman" w:cs="Times New Roman"/>
          <w:bCs/>
          <w:color w:val="000000"/>
          <w:lang w:val="sr-Cyrl-CS"/>
        </w:rPr>
        <w:t>4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  <w:r w:rsidR="00457669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9069C5" w:rsidRPr="009069C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Образац 4</w:t>
      </w:r>
      <w:r w:rsidR="008005A0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9069C5" w:rsidRPr="009069C5">
        <w:rPr>
          <w:rFonts w:ascii="Times New Roman" w:hAnsi="Times New Roman" w:cs="Times New Roman"/>
          <w:color w:val="000000"/>
        </w:rPr>
        <w:t xml:space="preserve">– Изјава понуђача о испуњавању услова из члана 75. </w:t>
      </w:r>
      <w:proofErr w:type="gramStart"/>
      <w:r w:rsidR="009069C5" w:rsidRPr="009069C5">
        <w:rPr>
          <w:rFonts w:ascii="Times New Roman" w:hAnsi="Times New Roman" w:cs="Times New Roman"/>
          <w:color w:val="000000"/>
        </w:rPr>
        <w:t>став</w:t>
      </w:r>
      <w:proofErr w:type="gramEnd"/>
      <w:r w:rsidR="009069C5" w:rsidRPr="009069C5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="009069C5" w:rsidRPr="009069C5">
        <w:rPr>
          <w:rFonts w:ascii="Times New Roman" w:hAnsi="Times New Roman" w:cs="Times New Roman"/>
          <w:color w:val="000000"/>
        </w:rPr>
        <w:t>тачка</w:t>
      </w:r>
      <w:proofErr w:type="gramEnd"/>
      <w:r w:rsidR="009069C5" w:rsidRPr="009069C5">
        <w:rPr>
          <w:rFonts w:ascii="Times New Roman" w:hAnsi="Times New Roman" w:cs="Times New Roman"/>
          <w:color w:val="000000"/>
        </w:rPr>
        <w:t xml:space="preserve"> 1-4.</w:t>
      </w:r>
      <w:r w:rsidR="0000034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069C5" w:rsidRPr="009069C5">
        <w:rPr>
          <w:rFonts w:ascii="Times New Roman" w:hAnsi="Times New Roman" w:cs="Times New Roman"/>
          <w:color w:val="000000"/>
        </w:rPr>
        <w:t>Закона</w:t>
      </w:r>
    </w:p>
    <w:p w:rsidR="009069C5" w:rsidRDefault="00AB4986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</w:t>
      </w:r>
      <w:r w:rsidR="009069C5" w:rsidRPr="009069C5">
        <w:rPr>
          <w:rFonts w:ascii="Times New Roman" w:hAnsi="Times New Roman" w:cs="Times New Roman"/>
          <w:color w:val="000000"/>
        </w:rPr>
        <w:t xml:space="preserve"> </w:t>
      </w:r>
      <w:r w:rsidR="002A4563">
        <w:rPr>
          <w:rFonts w:ascii="Times New Roman" w:hAnsi="Times New Roman" w:cs="Times New Roman"/>
          <w:b/>
          <w:bCs/>
          <w:color w:val="000000"/>
        </w:rPr>
        <w:t xml:space="preserve">Образац </w:t>
      </w:r>
      <w:r w:rsidR="00382294">
        <w:rPr>
          <w:rFonts w:ascii="Times New Roman" w:hAnsi="Times New Roman" w:cs="Times New Roman"/>
          <w:b/>
          <w:bCs/>
          <w:color w:val="000000"/>
          <w:lang w:val="sr-Cyrl-CS"/>
        </w:rPr>
        <w:t>4/1</w:t>
      </w:r>
      <w:r w:rsidR="009069C5" w:rsidRPr="009069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069C5" w:rsidRPr="009069C5">
        <w:rPr>
          <w:rFonts w:ascii="Times New Roman" w:hAnsi="Times New Roman" w:cs="Times New Roman"/>
          <w:color w:val="000000"/>
        </w:rPr>
        <w:t xml:space="preserve">– Изјава подизвођача о испуњавању услова из члана 75. </w:t>
      </w:r>
      <w:proofErr w:type="gramStart"/>
      <w:r w:rsidR="009069C5" w:rsidRPr="009069C5">
        <w:rPr>
          <w:rFonts w:ascii="Times New Roman" w:hAnsi="Times New Roman" w:cs="Times New Roman"/>
          <w:color w:val="000000"/>
        </w:rPr>
        <w:t>став</w:t>
      </w:r>
      <w:proofErr w:type="gramEnd"/>
      <w:r w:rsidR="009069C5" w:rsidRPr="009069C5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="009069C5" w:rsidRPr="009069C5">
        <w:rPr>
          <w:rFonts w:ascii="Times New Roman" w:hAnsi="Times New Roman" w:cs="Times New Roman"/>
          <w:color w:val="000000"/>
        </w:rPr>
        <w:t>тачка</w:t>
      </w:r>
      <w:proofErr w:type="gramEnd"/>
      <w:r w:rsidR="009069C5" w:rsidRPr="009069C5">
        <w:rPr>
          <w:rFonts w:ascii="Times New Roman" w:hAnsi="Times New Roman" w:cs="Times New Roman"/>
          <w:color w:val="000000"/>
        </w:rPr>
        <w:t xml:space="preserve"> 1-</w:t>
      </w:r>
      <w:r w:rsidR="0000034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2A4563">
        <w:rPr>
          <w:rFonts w:ascii="Times New Roman" w:hAnsi="Times New Roman" w:cs="Times New Roman"/>
          <w:color w:val="000000"/>
          <w:lang w:val="sr-Cyrl-CS"/>
        </w:rPr>
        <w:t>5</w:t>
      </w:r>
      <w:r w:rsidR="009069C5" w:rsidRPr="009069C5">
        <w:rPr>
          <w:rFonts w:ascii="Times New Roman" w:hAnsi="Times New Roman" w:cs="Times New Roman"/>
          <w:color w:val="000000"/>
        </w:rPr>
        <w:t>. Закона (ако понуђач наступа са подизвођачем)</w:t>
      </w:r>
    </w:p>
    <w:p w:rsidR="008005A0" w:rsidRPr="008005A0" w:rsidRDefault="008005A0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5.    </w:t>
      </w:r>
      <w:r w:rsidRPr="008005A0">
        <w:rPr>
          <w:rFonts w:ascii="Times New Roman" w:hAnsi="Times New Roman" w:cs="Times New Roman"/>
          <w:b/>
          <w:color w:val="000000"/>
          <w:lang w:val="sr-Cyrl-CS"/>
        </w:rPr>
        <w:t>Образац 5</w:t>
      </w:r>
      <w:r>
        <w:rPr>
          <w:rFonts w:ascii="Times New Roman" w:hAnsi="Times New Roman" w:cs="Times New Roman"/>
          <w:color w:val="000000"/>
          <w:lang w:val="sr-Cyrl-CS"/>
        </w:rPr>
        <w:t xml:space="preserve"> – Изјава о средствима финансијског обезбеђења</w:t>
      </w:r>
    </w:p>
    <w:p w:rsidR="00382294" w:rsidRPr="009069C5" w:rsidRDefault="008005A0" w:rsidP="0038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>6</w:t>
      </w:r>
      <w:r w:rsidR="009069C5" w:rsidRPr="009069C5">
        <w:rPr>
          <w:rFonts w:ascii="Times New Roman" w:hAnsi="Times New Roman" w:cs="Times New Roman"/>
          <w:color w:val="000000"/>
        </w:rPr>
        <w:t xml:space="preserve">. </w:t>
      </w:r>
      <w:r w:rsidR="00457669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2A4563">
        <w:rPr>
          <w:rFonts w:ascii="Times New Roman" w:hAnsi="Times New Roman" w:cs="Times New Roman"/>
          <w:b/>
          <w:bCs/>
          <w:color w:val="000000"/>
        </w:rPr>
        <w:t xml:space="preserve">Образац </w:t>
      </w:r>
      <w:r w:rsidR="00367CB5">
        <w:rPr>
          <w:rFonts w:ascii="Times New Roman" w:hAnsi="Times New Roman" w:cs="Times New Roman"/>
          <w:b/>
          <w:bCs/>
          <w:color w:val="000000"/>
          <w:lang w:val="sr-Cyrl-CS"/>
        </w:rPr>
        <w:t>6</w:t>
      </w:r>
      <w:r w:rsidR="009069C5" w:rsidRPr="009069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069C5" w:rsidRPr="009069C5">
        <w:rPr>
          <w:rFonts w:ascii="Times New Roman" w:hAnsi="Times New Roman" w:cs="Times New Roman"/>
          <w:color w:val="000000"/>
        </w:rPr>
        <w:t>–</w:t>
      </w:r>
      <w:r w:rsidR="00382294" w:rsidRPr="00382294">
        <w:rPr>
          <w:rFonts w:ascii="Times New Roman" w:hAnsi="Times New Roman" w:cs="Times New Roman"/>
          <w:color w:val="000000"/>
        </w:rPr>
        <w:t xml:space="preserve"> </w:t>
      </w:r>
      <w:r w:rsidR="00382294" w:rsidRPr="009069C5">
        <w:rPr>
          <w:rFonts w:ascii="Times New Roman" w:hAnsi="Times New Roman" w:cs="Times New Roman"/>
          <w:color w:val="000000"/>
        </w:rPr>
        <w:t>Изјава о поштовању обавеза које произилазе из важећих прописа</w:t>
      </w:r>
    </w:p>
    <w:p w:rsidR="009069C5" w:rsidRPr="00382294" w:rsidRDefault="008005A0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7</w:t>
      </w:r>
      <w:r w:rsidR="00382294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AB4986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4E5BF9">
        <w:rPr>
          <w:rFonts w:ascii="Times New Roman" w:hAnsi="Times New Roman" w:cs="Times New Roman"/>
          <w:b/>
          <w:bCs/>
          <w:color w:val="000000"/>
        </w:rPr>
        <w:t xml:space="preserve">Oбразац </w:t>
      </w:r>
      <w:r w:rsidR="00367CB5">
        <w:rPr>
          <w:rFonts w:ascii="Times New Roman" w:hAnsi="Times New Roman" w:cs="Times New Roman"/>
          <w:b/>
          <w:bCs/>
          <w:color w:val="000000"/>
          <w:lang w:val="sr-Cyrl-CS"/>
        </w:rPr>
        <w:t>7</w:t>
      </w:r>
      <w:r w:rsidR="009069C5" w:rsidRPr="009069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069C5" w:rsidRPr="009069C5">
        <w:rPr>
          <w:rFonts w:ascii="Times New Roman" w:hAnsi="Times New Roman" w:cs="Times New Roman"/>
          <w:color w:val="000000"/>
        </w:rPr>
        <w:t>– Изјава о трошковима припреме понуде</w:t>
      </w:r>
    </w:p>
    <w:p w:rsidR="009069C5" w:rsidRPr="009069C5" w:rsidRDefault="00C56C60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005A0">
        <w:rPr>
          <w:rFonts w:ascii="Times New Roman" w:hAnsi="Times New Roman" w:cs="Times New Roman"/>
          <w:color w:val="000000"/>
          <w:lang w:val="sr-Cyrl-CS"/>
        </w:rPr>
        <w:t>8</w:t>
      </w:r>
      <w:r w:rsidR="009069C5" w:rsidRPr="009069C5">
        <w:rPr>
          <w:rFonts w:ascii="Times New Roman" w:hAnsi="Times New Roman" w:cs="Times New Roman"/>
          <w:color w:val="000000"/>
        </w:rPr>
        <w:t xml:space="preserve">. </w:t>
      </w:r>
      <w:r w:rsidR="00457669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4E5BF9">
        <w:rPr>
          <w:rFonts w:ascii="Times New Roman" w:hAnsi="Times New Roman" w:cs="Times New Roman"/>
          <w:b/>
          <w:bCs/>
          <w:color w:val="000000"/>
        </w:rPr>
        <w:t xml:space="preserve">Oбразац </w:t>
      </w:r>
      <w:r w:rsidR="00382294">
        <w:rPr>
          <w:rFonts w:ascii="Times New Roman" w:hAnsi="Times New Roman" w:cs="Times New Roman"/>
          <w:b/>
          <w:bCs/>
          <w:color w:val="000000"/>
          <w:lang w:val="sr-Cyrl-CS"/>
        </w:rPr>
        <w:t>8</w:t>
      </w:r>
      <w:r w:rsidR="009069C5" w:rsidRPr="009069C5">
        <w:rPr>
          <w:rFonts w:ascii="Times New Roman" w:hAnsi="Times New Roman" w:cs="Times New Roman"/>
          <w:color w:val="000000"/>
        </w:rPr>
        <w:t>– Изјава о независној понуди</w:t>
      </w:r>
    </w:p>
    <w:p w:rsidR="002A3AA2" w:rsidRPr="004D08D4" w:rsidRDefault="00C56C60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005A0">
        <w:rPr>
          <w:rFonts w:ascii="Times New Roman" w:hAnsi="Times New Roman" w:cs="Times New Roman"/>
          <w:color w:val="000000"/>
          <w:lang w:val="sr-Cyrl-CS"/>
        </w:rPr>
        <w:t>9</w:t>
      </w:r>
      <w:r w:rsidR="00457669">
        <w:rPr>
          <w:rFonts w:ascii="Times New Roman" w:hAnsi="Times New Roman" w:cs="Times New Roman"/>
          <w:color w:val="000000"/>
          <w:lang w:val="sr-Cyrl-CS"/>
        </w:rPr>
        <w:t>.</w:t>
      </w:r>
      <w:r w:rsidR="008005A0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457669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gramStart"/>
      <w:r w:rsidR="004E5BF9">
        <w:rPr>
          <w:rFonts w:ascii="Times New Roman" w:hAnsi="Times New Roman" w:cs="Times New Roman"/>
          <w:b/>
          <w:bCs/>
          <w:color w:val="000000"/>
        </w:rPr>
        <w:t xml:space="preserve">Образац </w:t>
      </w:r>
      <w:r w:rsidR="00AB4986">
        <w:rPr>
          <w:rFonts w:ascii="Times New Roman" w:hAnsi="Times New Roman" w:cs="Times New Roman"/>
          <w:b/>
          <w:bCs/>
          <w:color w:val="000000"/>
          <w:lang w:val="sr-Cyrl-CS"/>
        </w:rPr>
        <w:t xml:space="preserve"> 9</w:t>
      </w:r>
      <w:proofErr w:type="gramEnd"/>
      <w:r w:rsidR="009069C5" w:rsidRPr="009069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069C5" w:rsidRPr="009069C5">
        <w:rPr>
          <w:rFonts w:ascii="Times New Roman" w:hAnsi="Times New Roman" w:cs="Times New Roman"/>
          <w:color w:val="000000"/>
        </w:rPr>
        <w:t>– Изјава о испуњености додатних услова из члана 76.</w:t>
      </w:r>
      <w:r w:rsidR="004D08D4">
        <w:rPr>
          <w:rFonts w:ascii="Times New Roman" w:hAnsi="Times New Roman" w:cs="Times New Roman"/>
          <w:color w:val="000000"/>
          <w:lang w:val="sr-Cyrl-CS"/>
        </w:rPr>
        <w:t xml:space="preserve"> Закона.</w:t>
      </w:r>
    </w:p>
    <w:p w:rsidR="004E5BF9" w:rsidRDefault="004E5BF9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ПОНУДА СА ВАРИЈАНТАМА</w:t>
      </w:r>
    </w:p>
    <w:p w:rsidR="004E5BF9" w:rsidRPr="007264C0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Не прихвата се понуда са варијантама</w:t>
      </w:r>
      <w:r w:rsidR="007264C0">
        <w:rPr>
          <w:rFonts w:ascii="Times New Roman" w:hAnsi="Times New Roman" w:cs="Times New Roman"/>
          <w:color w:val="000000"/>
          <w:lang w:val="sr-Cyrl-CS"/>
        </w:rPr>
        <w:t>.</w:t>
      </w:r>
      <w:proofErr w:type="gramEnd"/>
    </w:p>
    <w:p w:rsidR="004E5BF9" w:rsidRDefault="004E5BF9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4E5BF9" w:rsidRDefault="004E5BF9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08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ЗАКОН</w:t>
      </w:r>
    </w:p>
    <w:p w:rsidR="009069C5" w:rsidRPr="009069C5" w:rsidRDefault="009069C5" w:rsidP="0008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Од понуђача се очекује да је упознат са законима, прописима, стандардима и техничким</w:t>
      </w:r>
    </w:p>
    <w:p w:rsidR="009069C5" w:rsidRPr="009069C5" w:rsidRDefault="009069C5" w:rsidP="0008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условима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који важе у Републици Србији.</w:t>
      </w:r>
    </w:p>
    <w:p w:rsidR="009069C5" w:rsidRPr="009069C5" w:rsidRDefault="009069C5" w:rsidP="0008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На ову набавку ће се примењивати:</w:t>
      </w:r>
    </w:p>
    <w:p w:rsidR="004E5BF9" w:rsidRPr="004E5BF9" w:rsidRDefault="009069C5" w:rsidP="0008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069C5">
        <w:rPr>
          <w:rFonts w:ascii="Times New Roman" w:hAnsi="Times New Roman" w:cs="Times New Roman"/>
          <w:color w:val="000000"/>
        </w:rPr>
        <w:t>- Закон о јавним набавкама (''Сл. гласник РС</w:t>
      </w:r>
      <w:proofErr w:type="gramStart"/>
      <w:r w:rsidRPr="009069C5">
        <w:rPr>
          <w:rFonts w:ascii="Times New Roman" w:hAnsi="Times New Roman" w:cs="Times New Roman"/>
          <w:color w:val="000000"/>
        </w:rPr>
        <w:t>“ бр</w:t>
      </w:r>
      <w:proofErr w:type="gramEnd"/>
      <w:r w:rsidRPr="009069C5">
        <w:rPr>
          <w:rFonts w:ascii="Times New Roman" w:hAnsi="Times New Roman" w:cs="Times New Roman"/>
          <w:color w:val="000000"/>
        </w:rPr>
        <w:t>. 124/12, 14/15 и 68/15);</w:t>
      </w:r>
    </w:p>
    <w:p w:rsidR="009069C5" w:rsidRPr="009069C5" w:rsidRDefault="009069C5" w:rsidP="0008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 xml:space="preserve">- Закон о општем управном поступку </w:t>
      </w:r>
      <w:proofErr w:type="gramStart"/>
      <w:r w:rsidR="00511815">
        <w:rPr>
          <w:rFonts w:ascii="Times New Roman" w:hAnsi="Times New Roman" w:cs="Times New Roman"/>
          <w:color w:val="000000"/>
        </w:rPr>
        <w:t>( ''Сл.гласник</w:t>
      </w:r>
      <w:proofErr w:type="gramEnd"/>
      <w:r w:rsidR="00511815">
        <w:rPr>
          <w:rFonts w:ascii="Times New Roman" w:hAnsi="Times New Roman" w:cs="Times New Roman"/>
          <w:color w:val="000000"/>
          <w:lang w:val="sr-Cyrl-CS"/>
        </w:rPr>
        <w:t xml:space="preserve"> РС</w:t>
      </w:r>
      <w:r w:rsidR="00511815">
        <w:rPr>
          <w:rFonts w:ascii="Times New Roman" w:hAnsi="Times New Roman" w:cs="Times New Roman"/>
          <w:color w:val="000000"/>
        </w:rPr>
        <w:t>“ бр</w:t>
      </w:r>
      <w:r w:rsidR="00425E8E">
        <w:rPr>
          <w:rFonts w:ascii="Times New Roman" w:hAnsi="Times New Roman" w:cs="Times New Roman"/>
          <w:color w:val="000000"/>
          <w:lang w:val="sr-Cyrl-CS"/>
        </w:rPr>
        <w:t>. 18</w:t>
      </w:r>
      <w:r w:rsidR="00511815">
        <w:rPr>
          <w:rFonts w:ascii="Times New Roman" w:hAnsi="Times New Roman" w:cs="Times New Roman"/>
          <w:color w:val="000000"/>
          <w:lang w:val="sr-Cyrl-CS"/>
        </w:rPr>
        <w:t>/16</w:t>
      </w:r>
      <w:r w:rsidRPr="009069C5">
        <w:rPr>
          <w:rFonts w:ascii="Times New Roman" w:hAnsi="Times New Roman" w:cs="Times New Roman"/>
          <w:color w:val="000000"/>
        </w:rPr>
        <w:t>);</w:t>
      </w:r>
    </w:p>
    <w:p w:rsidR="009069C5" w:rsidRPr="009069C5" w:rsidRDefault="009069C5" w:rsidP="0008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- Закон о облигационим односима након закључења уговора о јавној набавци (''Сл.лист</w:t>
      </w:r>
    </w:p>
    <w:p w:rsidR="009069C5" w:rsidRPr="009069C5" w:rsidRDefault="009069C5" w:rsidP="0008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СФРЈ", бр.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29/78, 39/85, 45/89 и 57/89 и "Сл. лист СРЈ" бр.31/93 "Сл. лист СЦГ", бр.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1/2003</w:t>
      </w:r>
    </w:p>
    <w:p w:rsidR="009069C5" w:rsidRPr="00425E8E" w:rsidRDefault="009069C5" w:rsidP="0008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069C5">
        <w:rPr>
          <w:rFonts w:ascii="Times New Roman" w:hAnsi="Times New Roman" w:cs="Times New Roman"/>
          <w:color w:val="000000"/>
        </w:rPr>
        <w:t>Уставна повеља);</w:t>
      </w:r>
    </w:p>
    <w:p w:rsidR="000838B0" w:rsidRPr="00F93FDD" w:rsidRDefault="00F93FDD" w:rsidP="00E0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93FDD">
        <w:rPr>
          <w:rFonts w:ascii="Times New Roman" w:hAnsi="Times New Roman" w:cs="Times New Roman"/>
          <w:lang w:val="sr-Cyrl-CS"/>
        </w:rPr>
        <w:t>- Правилник о техничким захтевима за пројектовање, израду и оцењивање усаглашености опреме под притиском  (''Сл. гласник РС'', брок 88/11);</w:t>
      </w:r>
    </w:p>
    <w:p w:rsidR="00F93FDD" w:rsidRPr="00514380" w:rsidRDefault="00F93FDD" w:rsidP="00E0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A7241F">
        <w:rPr>
          <w:rFonts w:ascii="Times New Roman" w:hAnsi="Times New Roman" w:cs="Times New Roman"/>
          <w:lang w:val="sr-Cyrl-CS"/>
        </w:rPr>
        <w:t xml:space="preserve">- </w:t>
      </w:r>
      <w:r w:rsidR="00A7241F">
        <w:rPr>
          <w:rFonts w:ascii="Times New Roman" w:hAnsi="Times New Roman" w:cs="Times New Roman"/>
          <w:color w:val="000000"/>
        </w:rPr>
        <w:t xml:space="preserve">Да </w:t>
      </w:r>
      <w:r w:rsidR="00A7241F">
        <w:rPr>
          <w:rFonts w:ascii="Times New Roman" w:hAnsi="Times New Roman" w:cs="Times New Roman"/>
          <w:color w:val="000000"/>
          <w:lang w:val="sr-Cyrl-CS"/>
        </w:rPr>
        <w:t>је упознат са стандардом</w:t>
      </w:r>
      <w:r>
        <w:rPr>
          <w:rFonts w:ascii="Times New Roman" w:hAnsi="Times New Roman" w:cs="Times New Roman"/>
          <w:color w:val="000000"/>
          <w:lang w:val="sr-Cyrl-CS"/>
        </w:rPr>
        <w:t xml:space="preserve"> ''</w:t>
      </w:r>
      <w:r w:rsidRPr="00FB690C">
        <w:rPr>
          <w:rFonts w:ascii="Times New Roman" w:hAnsi="Times New Roman" w:cs="Times New Roman"/>
          <w:color w:val="000000"/>
          <w:shd w:val="clear" w:color="auto" w:fill="FFFFFF"/>
        </w:rPr>
        <w:t>EN ISO 9606-1</w:t>
      </w:r>
      <w:r>
        <w:rPr>
          <w:rFonts w:ascii="Times New Roman" w:hAnsi="Times New Roman" w:cs="Times New Roman"/>
          <w:color w:val="000000"/>
          <w:shd w:val="clear" w:color="auto" w:fill="FFFFFF"/>
          <w:lang w:val="sr-Cyrl-CS"/>
        </w:rPr>
        <w:t xml:space="preserve">''-АТЕСТ ЗАВАРИВАЧА у складу са Законом о </w:t>
      </w:r>
      <w:r w:rsidRPr="00E605E7">
        <w:rPr>
          <w:rFonts w:ascii="Times New Roman" w:hAnsi="Times New Roman" w:cs="Times New Roman"/>
          <w:color w:val="000000"/>
          <w:shd w:val="clear" w:color="auto" w:fill="FFFFFF"/>
          <w:lang w:val="sr-Cyrl-CS"/>
        </w:rPr>
        <w:t xml:space="preserve">акредитацији </w:t>
      </w:r>
      <w:r w:rsidRPr="00E605E7">
        <w:rPr>
          <w:rFonts w:ascii="Times New Roman" w:hAnsi="Times New Roman" w:cs="Times New Roman"/>
        </w:rPr>
        <w:t>("</w:t>
      </w:r>
      <w:r w:rsidRPr="00E605E7">
        <w:rPr>
          <w:rFonts w:ascii="Times New Roman" w:hAnsi="Times New Roman" w:cs="Times New Roman"/>
          <w:lang w:val="sr-Cyrl-CS"/>
        </w:rPr>
        <w:t>Сл. гласник РС</w:t>
      </w:r>
      <w:r w:rsidRPr="00E605E7">
        <w:rPr>
          <w:rFonts w:ascii="Times New Roman" w:hAnsi="Times New Roman" w:cs="Times New Roman"/>
        </w:rPr>
        <w:t xml:space="preserve">", </w:t>
      </w:r>
      <w:r w:rsidRPr="00E605E7">
        <w:rPr>
          <w:rFonts w:ascii="Times New Roman" w:hAnsi="Times New Roman" w:cs="Times New Roman"/>
          <w:lang w:val="sr-Cyrl-CS"/>
        </w:rPr>
        <w:t>број</w:t>
      </w:r>
      <w:r w:rsidRPr="00E605E7">
        <w:rPr>
          <w:rFonts w:ascii="Times New Roman" w:hAnsi="Times New Roman" w:cs="Times New Roman"/>
        </w:rPr>
        <w:t xml:space="preserve"> 73/10) </w:t>
      </w:r>
    </w:p>
    <w:p w:rsidR="009069C5" w:rsidRDefault="00514380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  <w:lang w:val="sr-Cyrl-CS"/>
        </w:rPr>
        <w:t>Остали П</w:t>
      </w:r>
      <w:r w:rsidR="009069C5" w:rsidRPr="009069C5">
        <w:rPr>
          <w:rFonts w:ascii="Times New Roman" w:hAnsi="Times New Roman" w:cs="Times New Roman"/>
          <w:color w:val="000000"/>
        </w:rPr>
        <w:t xml:space="preserve">рописи </w:t>
      </w:r>
      <w:r>
        <w:rPr>
          <w:rFonts w:ascii="Times New Roman" w:hAnsi="Times New Roman" w:cs="Times New Roman"/>
          <w:color w:val="000000"/>
          <w:lang w:val="sr-Cyrl-CS"/>
        </w:rPr>
        <w:t xml:space="preserve">од важности </w:t>
      </w:r>
      <w:r w:rsidR="009069C5" w:rsidRPr="009069C5">
        <w:rPr>
          <w:rFonts w:ascii="Times New Roman" w:hAnsi="Times New Roman" w:cs="Times New Roman"/>
          <w:color w:val="000000"/>
        </w:rPr>
        <w:t>везани за услуге које су предмет</w:t>
      </w:r>
      <w:r w:rsidR="007619A3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gramStart"/>
      <w:r w:rsidR="007619A3">
        <w:rPr>
          <w:rFonts w:ascii="Times New Roman" w:hAnsi="Times New Roman" w:cs="Times New Roman"/>
          <w:color w:val="000000"/>
          <w:lang w:val="sr-Cyrl-CS"/>
        </w:rPr>
        <w:t xml:space="preserve">ове </w:t>
      </w:r>
      <w:r w:rsidR="009069C5" w:rsidRPr="009069C5">
        <w:rPr>
          <w:rFonts w:ascii="Times New Roman" w:hAnsi="Times New Roman" w:cs="Times New Roman"/>
          <w:color w:val="000000"/>
        </w:rPr>
        <w:t xml:space="preserve"> јавне</w:t>
      </w:r>
      <w:proofErr w:type="gramEnd"/>
      <w:r w:rsidR="009069C5" w:rsidRPr="009069C5">
        <w:rPr>
          <w:rFonts w:ascii="Times New Roman" w:hAnsi="Times New Roman" w:cs="Times New Roman"/>
          <w:color w:val="000000"/>
        </w:rPr>
        <w:t xml:space="preserve"> набавке;</w:t>
      </w:r>
    </w:p>
    <w:p w:rsidR="006519D8" w:rsidRPr="006519D8" w:rsidRDefault="006519D8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08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ТРОШКОВИ ПРИПРЕМЕ ПОНУДЕ</w:t>
      </w:r>
    </w:p>
    <w:p w:rsidR="009069C5" w:rsidRDefault="009069C5" w:rsidP="00D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Сви трошкови везани за припрему понуде падају на терет понуђача.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Ако поступак јавне</w:t>
      </w:r>
      <w:r w:rsidR="007264C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64C0">
        <w:rPr>
          <w:rFonts w:ascii="Times New Roman" w:hAnsi="Times New Roman" w:cs="Times New Roman"/>
          <w:color w:val="000000"/>
        </w:rPr>
        <w:t>набавке</w:t>
      </w:r>
      <w:r w:rsidR="007264C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буде обустављен из разлога који су на страни Наручиоца, Наручилац ће понуђачу</w:t>
      </w:r>
      <w:r w:rsidR="007264C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надокнадити трошкове прибављања средстава обезбеђења, под условом да је Понуђач</w:t>
      </w:r>
      <w:r w:rsidR="007264C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64C0">
        <w:rPr>
          <w:rFonts w:ascii="Times New Roman" w:hAnsi="Times New Roman" w:cs="Times New Roman"/>
          <w:color w:val="000000"/>
        </w:rPr>
        <w:t>тражио надокнаду тих</w:t>
      </w:r>
      <w:r w:rsidR="007264C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lastRenderedPageBreak/>
        <w:t>трошкова у својој понуди, од</w:t>
      </w:r>
      <w:r w:rsidR="006519D8">
        <w:rPr>
          <w:rFonts w:ascii="Times New Roman" w:hAnsi="Times New Roman" w:cs="Times New Roman"/>
          <w:color w:val="000000"/>
        </w:rPr>
        <w:t xml:space="preserve">носно да их је навео у Обрасцу </w:t>
      </w:r>
      <w:r w:rsidR="006519D8">
        <w:rPr>
          <w:rFonts w:ascii="Times New Roman" w:hAnsi="Times New Roman" w:cs="Times New Roman"/>
          <w:color w:val="000000"/>
          <w:lang w:val="sr-Cyrl-CS"/>
        </w:rPr>
        <w:t>7</w:t>
      </w:r>
      <w:r w:rsidRPr="009069C5">
        <w:rPr>
          <w:rFonts w:ascii="Times New Roman" w:hAnsi="Times New Roman" w:cs="Times New Roman"/>
          <w:color w:val="000000"/>
        </w:rPr>
        <w:t xml:space="preserve"> и</w:t>
      </w:r>
      <w:r w:rsidR="007264C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приложио доказ о извршеној уплати трошкова у корист даваоца финансијског обезбеђења.</w:t>
      </w:r>
    </w:p>
    <w:p w:rsidR="007264C0" w:rsidRDefault="007264C0" w:rsidP="00D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7264C0" w:rsidRPr="007264C0" w:rsidRDefault="007264C0" w:rsidP="00D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НАЧИН ИЗМЕНЕ, ДОПУНЕ И ОПОЗИВА ПОНУДЕ</w:t>
      </w:r>
    </w:p>
    <w:p w:rsidR="009069C5" w:rsidRDefault="009069C5" w:rsidP="0098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У складу са чланом 87.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став 6., понуђач може да измени, допуни или опозове своју понуду у</w:t>
      </w:r>
      <w:r w:rsidR="00980D5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року за подношење понуде, на исти начин на који је поднео и саму понуду – непосредно или</w:t>
      </w:r>
      <w:r w:rsidR="00980D5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путем поште, у затвореној коверти или кутији, с тим што се на предњој страни коверте или</w:t>
      </w:r>
      <w:r w:rsidR="00980D5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 xml:space="preserve">кутије, у коју се пакује измена или допуна или опозив додаје реч </w:t>
      </w:r>
      <w:r w:rsidRPr="00D53F1E">
        <w:rPr>
          <w:rFonts w:ascii="Times New Roman" w:hAnsi="Times New Roman" w:cs="Times New Roman"/>
          <w:b/>
          <w:color w:val="000000"/>
        </w:rPr>
        <w:t>''измена'' или ''допуна'' или</w:t>
      </w:r>
      <w:r w:rsidR="00980D5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D53F1E">
        <w:rPr>
          <w:rFonts w:ascii="Times New Roman" w:hAnsi="Times New Roman" w:cs="Times New Roman"/>
          <w:b/>
          <w:color w:val="000000"/>
        </w:rPr>
        <w:t>„опозив“</w:t>
      </w:r>
      <w:r w:rsidRPr="009069C5">
        <w:rPr>
          <w:rFonts w:ascii="Times New Roman" w:hAnsi="Times New Roman" w:cs="Times New Roman"/>
          <w:color w:val="000000"/>
        </w:rPr>
        <w:t>, а у зависности од тога шта се у коверти или кутији налази.</w:t>
      </w:r>
    </w:p>
    <w:p w:rsidR="00964D19" w:rsidRPr="00964D19" w:rsidRDefault="00964D19" w:rsidP="0098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D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ПОНУЂАЧ</w:t>
      </w:r>
    </w:p>
    <w:p w:rsidR="009069C5" w:rsidRPr="009069C5" w:rsidRDefault="009069C5" w:rsidP="00A3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У складу са чланом 87.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ЗЈН, понуђач може да поднесе само једну понуду.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Понуђач који је</w:t>
      </w:r>
      <w:r w:rsidR="00020CE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самостално поднео понуду не може истовремено да учествује у заједничкој понуди или као</w:t>
      </w:r>
      <w:r w:rsidR="00020CE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подизвођач, нити исто лице може учествовати у више заједничких понуда.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У обрасцу понуде</w:t>
      </w:r>
    </w:p>
    <w:p w:rsidR="009069C5" w:rsidRPr="009069C5" w:rsidRDefault="009069C5" w:rsidP="00A3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понуђач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наводи на који начин подноси понуду, односно да ли подноси понуду:</w:t>
      </w:r>
    </w:p>
    <w:p w:rsidR="009069C5" w:rsidRPr="009069C5" w:rsidRDefault="009069C5" w:rsidP="00A3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 xml:space="preserve">1. </w:t>
      </w:r>
      <w:proofErr w:type="gramStart"/>
      <w:r w:rsidRPr="009069C5">
        <w:rPr>
          <w:rFonts w:ascii="Times New Roman" w:hAnsi="Times New Roman" w:cs="Times New Roman"/>
          <w:color w:val="000000"/>
        </w:rPr>
        <w:t>самостално</w:t>
      </w:r>
      <w:proofErr w:type="gramEnd"/>
      <w:r w:rsidRPr="009069C5">
        <w:rPr>
          <w:rFonts w:ascii="Times New Roman" w:hAnsi="Times New Roman" w:cs="Times New Roman"/>
          <w:color w:val="000000"/>
        </w:rPr>
        <w:t>, (подноси понуду самостално и самостално извршава јавну</w:t>
      </w:r>
      <w:r w:rsidR="009405C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набавку),</w:t>
      </w:r>
    </w:p>
    <w:p w:rsidR="009069C5" w:rsidRPr="009069C5" w:rsidRDefault="009069C5" w:rsidP="00A3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9069C5">
        <w:rPr>
          <w:rFonts w:ascii="Times New Roman" w:hAnsi="Times New Roman" w:cs="Times New Roman"/>
          <w:color w:val="000000"/>
        </w:rPr>
        <w:t>са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подизвођачем (понуђач који извршење јавне набавке делимично поверава</w:t>
      </w:r>
      <w:r w:rsidR="009405C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подизвођачу) и</w:t>
      </w:r>
    </w:p>
    <w:p w:rsidR="009069C5" w:rsidRDefault="009069C5" w:rsidP="00A3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069C5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9069C5">
        <w:rPr>
          <w:rFonts w:ascii="Times New Roman" w:hAnsi="Times New Roman" w:cs="Times New Roman"/>
          <w:color w:val="000000"/>
        </w:rPr>
        <w:t>као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група понуђача која подноси заједничку понуду (заједно извршавају јавну</w:t>
      </w:r>
      <w:r w:rsidR="00F43F7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набавку).</w:t>
      </w:r>
    </w:p>
    <w:p w:rsidR="00964D19" w:rsidRPr="00964D19" w:rsidRDefault="00964D19" w:rsidP="00A3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05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ПОНУДА СА ПОДИЗВОЂАЧЕМ/ИМА</w:t>
      </w:r>
    </w:p>
    <w:p w:rsidR="009069C5" w:rsidRPr="009069C5" w:rsidRDefault="009069C5" w:rsidP="0005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Уколико понуђач подноси понуду са подизвођачем/има, дужан је да у понуди наведе да ће</w:t>
      </w:r>
    </w:p>
    <w:p w:rsidR="009069C5" w:rsidRPr="009069C5" w:rsidRDefault="009069C5" w:rsidP="0005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извршење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набавке делимично поверити подизвођачу/има, проценат укупне вредности</w:t>
      </w:r>
      <w:r w:rsidR="00A315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3155F">
        <w:rPr>
          <w:rFonts w:ascii="Times New Roman" w:hAnsi="Times New Roman" w:cs="Times New Roman"/>
          <w:color w:val="000000"/>
        </w:rPr>
        <w:t>набавке који</w:t>
      </w:r>
      <w:r w:rsidR="00A315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ће поверити подизвођачу, као и део предмета јавне набавке који ће се извршити</w:t>
      </w:r>
      <w:r w:rsidR="00A315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 xml:space="preserve">преко подизвођача. </w:t>
      </w:r>
      <w:proofErr w:type="gramStart"/>
      <w:r w:rsidRPr="009069C5">
        <w:rPr>
          <w:rFonts w:ascii="Times New Roman" w:hAnsi="Times New Roman" w:cs="Times New Roman"/>
          <w:color w:val="000000"/>
        </w:rPr>
        <w:t>Проценат набавке који се делимично поверава подизвођачу/има не може</w:t>
      </w:r>
      <w:r w:rsidR="00A315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бити већи од 50%.</w:t>
      </w:r>
      <w:proofErr w:type="gramEnd"/>
    </w:p>
    <w:p w:rsidR="009069C5" w:rsidRPr="009069C5" w:rsidRDefault="009069C5" w:rsidP="0005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Понуђач је дужан да Наручиоцу, на његов захтев, омогући приступ код подизвођача ради</w:t>
      </w:r>
      <w:r w:rsidR="00A315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утврђивања испуњености услова.</w:t>
      </w:r>
      <w:proofErr w:type="gramEnd"/>
      <w:r w:rsidR="00A3155F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Понуђач у потпуности одговара Наручиоцу за извршење обавеза из поступка јавне набавке,</w:t>
      </w:r>
      <w:r w:rsidR="00A315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односно за извршење уговорних обавеза, без обзира на број подизвођача.</w:t>
      </w:r>
      <w:proofErr w:type="gramEnd"/>
      <w:r w:rsidR="00A3155F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Понуђач са којим је закључен уговор, не може ангажовати за подизвођача лице које није</w:t>
      </w:r>
      <w:r w:rsidR="00A315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навео у својој понуди.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У супротном, Наручилац ће реализовати средство финансијског</w:t>
      </w:r>
    </w:p>
    <w:p w:rsidR="009069C5" w:rsidRPr="009069C5" w:rsidRDefault="009069C5" w:rsidP="0005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обезбеђења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за добро извршење посла, раскинути уговор и писаним путем обавестити</w:t>
      </w:r>
      <w:r w:rsidR="00A315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организацију надлежну за заштиту конкуренције о поступању предметног понуђача са којим</w:t>
      </w:r>
      <w:r w:rsidR="00A315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је закључен уговор.</w:t>
      </w:r>
    </w:p>
    <w:p w:rsidR="00364C2A" w:rsidRPr="00A3155F" w:rsidRDefault="009069C5" w:rsidP="0036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У случају да се доспела потраживања преносе директно подизвођачу, промена повериоца</w:t>
      </w:r>
      <w:r w:rsidR="00A315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или дужника у уговорном односу ће се вршити у складу са одредбама чл.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од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436.-453.</w:t>
      </w:r>
      <w:r w:rsidR="00A315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Закона о облигационим односима („Сл. лист СФРЈ“ бр. 29/78, 39/85, 45/89-одлука УСЈ и</w:t>
      </w:r>
      <w:r w:rsidR="00A315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57/89, „Сл. лист СРЈ“ бр. 31/93 и „Сл. лист СЦГ“ бр 1/2003 - Уставна повеља).</w:t>
      </w:r>
    </w:p>
    <w:p w:rsidR="00364C2A" w:rsidRPr="00364C2A" w:rsidRDefault="00364C2A" w:rsidP="0036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ЗАЈЕДНИЧКА ПОНУДА</w:t>
      </w:r>
    </w:p>
    <w:p w:rsidR="009069C5" w:rsidRPr="009069C5" w:rsidRDefault="009069C5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Понуду може поднети група понуђача.</w:t>
      </w:r>
      <w:proofErr w:type="gramEnd"/>
    </w:p>
    <w:p w:rsidR="009069C5" w:rsidRPr="009069C5" w:rsidRDefault="009069C5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 xml:space="preserve">У прилогу Обрасца понуде (Обрасца бр.1), група понуђача је дужна да достави </w:t>
      </w:r>
      <w:r w:rsidRPr="009069C5">
        <w:rPr>
          <w:rFonts w:ascii="Times New Roman" w:hAnsi="Times New Roman" w:cs="Times New Roman"/>
          <w:b/>
          <w:bCs/>
          <w:color w:val="000000"/>
        </w:rPr>
        <w:t>потписан</w:t>
      </w:r>
    </w:p>
    <w:p w:rsidR="009069C5" w:rsidRPr="009069C5" w:rsidRDefault="009069C5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споразум од стране свих учесника групе понуђача</w:t>
      </w:r>
      <w:r w:rsidRPr="009069C5">
        <w:rPr>
          <w:rFonts w:ascii="Times New Roman" w:hAnsi="Times New Roman" w:cs="Times New Roman"/>
          <w:color w:val="000000"/>
        </w:rPr>
        <w:t>, којим се понуђачи из групе</w:t>
      </w:r>
      <w:r w:rsidR="00DD331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понуђача међусобно и према наручиоцу обавезују на извршење јавне набавке, а који</w:t>
      </w:r>
      <w:r w:rsidR="00DD331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обавезно садржи податке из члана 81 став 4 ЗЈН, и то податке о:</w:t>
      </w:r>
    </w:p>
    <w:p w:rsidR="009069C5" w:rsidRPr="009069C5" w:rsidRDefault="009069C5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- Члану групе који ће бити носилац посла, односно који ће поднети понуду и који ће</w:t>
      </w:r>
      <w:r w:rsidR="00DF220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заступати групу понуђача пред наручиоцем;</w:t>
      </w:r>
    </w:p>
    <w:p w:rsidR="009069C5" w:rsidRPr="009069C5" w:rsidRDefault="009069C5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- Опис послова сваког од понуђача из групе понуђача у извршењу уговора;</w:t>
      </w:r>
    </w:p>
    <w:p w:rsidR="009069C5" w:rsidRPr="00DF2209" w:rsidRDefault="009069C5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Понуђачи који поднесу заједничку понуду одговарају неограничено солидарно према</w:t>
      </w:r>
      <w:r w:rsidR="00DF220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наручиоцу.</w:t>
      </w:r>
      <w:proofErr w:type="gramEnd"/>
    </w:p>
    <w:p w:rsidR="00CB2FFD" w:rsidRPr="00CB2FFD" w:rsidRDefault="00CB2FFD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НАЧИН И УСЛОВИ ПЛАЋАЊА</w:t>
      </w:r>
    </w:p>
    <w:p w:rsidR="009069C5" w:rsidRPr="009069C5" w:rsidRDefault="009069C5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Плаћање се врши безготовински, преносом средстава на рачун понуђача.</w:t>
      </w:r>
      <w:proofErr w:type="gramEnd"/>
    </w:p>
    <w:p w:rsidR="009069C5" w:rsidRPr="009069C5" w:rsidRDefault="009069C5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- Плаћање се врши у року од најдуже 45 (четрдесетпет) дана од дана пријема уредне</w:t>
      </w:r>
      <w:r w:rsidR="00CB2FF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фактуре од стране Наручиоца, (у складу са Законом о роковима измирења новчаних обавеза</w:t>
      </w:r>
      <w:r w:rsidR="00CB2FF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у комерцијалним трансакцијама "Сл.гласник РС", бр. 119/2012 и 68/15).</w:t>
      </w:r>
    </w:p>
    <w:p w:rsidR="009069C5" w:rsidRPr="009069C5" w:rsidRDefault="009069C5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Понуђачу није дозвољено да захтева аванс.</w:t>
      </w:r>
      <w:proofErr w:type="gramEnd"/>
    </w:p>
    <w:p w:rsidR="009069C5" w:rsidRDefault="009069C5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П</w:t>
      </w:r>
      <w:r w:rsidR="006A5062">
        <w:rPr>
          <w:rFonts w:ascii="Times New Roman" w:hAnsi="Times New Roman" w:cs="Times New Roman"/>
          <w:color w:val="000000"/>
        </w:rPr>
        <w:t>ериод важења уговора је до 31.</w:t>
      </w:r>
      <w:r w:rsidR="006A5062">
        <w:rPr>
          <w:rFonts w:ascii="Times New Roman" w:hAnsi="Times New Roman" w:cs="Times New Roman"/>
          <w:color w:val="000000"/>
          <w:lang w:val="sr-Cyrl-CS"/>
        </w:rPr>
        <w:t>11</w:t>
      </w:r>
      <w:r w:rsidRPr="009069C5">
        <w:rPr>
          <w:rFonts w:ascii="Times New Roman" w:hAnsi="Times New Roman" w:cs="Times New Roman"/>
          <w:color w:val="000000"/>
        </w:rPr>
        <w:t>.2018.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године</w:t>
      </w:r>
      <w:proofErr w:type="gramEnd"/>
      <w:r w:rsidR="00CB2FFD">
        <w:rPr>
          <w:rFonts w:ascii="Times New Roman" w:hAnsi="Times New Roman" w:cs="Times New Roman"/>
          <w:color w:val="000000"/>
          <w:lang w:val="sr-Cyrl-CS"/>
        </w:rPr>
        <w:t>.</w:t>
      </w:r>
    </w:p>
    <w:p w:rsidR="009F3494" w:rsidRDefault="009F3494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F3494" w:rsidRDefault="009F3494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F3494" w:rsidRDefault="009F3494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CB2FFD" w:rsidRPr="00CB2FFD" w:rsidRDefault="00CB2FFD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069C5" w:rsidRPr="00ED623E" w:rsidRDefault="009069C5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РОК И</w:t>
      </w:r>
      <w:r w:rsidR="00ED623E">
        <w:rPr>
          <w:rFonts w:ascii="Times New Roman" w:hAnsi="Times New Roman" w:cs="Times New Roman"/>
          <w:b/>
          <w:bCs/>
          <w:color w:val="000000"/>
        </w:rPr>
        <w:t xml:space="preserve"> МЕСТО ИСПОРУКЕ/ИЗВРШЕЊА </w:t>
      </w:r>
      <w:r w:rsidR="00ED623E">
        <w:rPr>
          <w:rFonts w:ascii="Times New Roman" w:hAnsi="Times New Roman" w:cs="Times New Roman"/>
          <w:b/>
          <w:bCs/>
          <w:color w:val="000000"/>
          <w:lang w:val="sr-Cyrl-CS"/>
        </w:rPr>
        <w:t>РАДОВА</w:t>
      </w:r>
    </w:p>
    <w:p w:rsidR="00CB2FFD" w:rsidRDefault="009069C5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069C5">
        <w:rPr>
          <w:rFonts w:ascii="Times New Roman" w:hAnsi="Times New Roman" w:cs="Times New Roman"/>
          <w:color w:val="000000"/>
        </w:rPr>
        <w:t>Динам</w:t>
      </w:r>
      <w:r w:rsidR="00ED623E">
        <w:rPr>
          <w:rFonts w:ascii="Times New Roman" w:hAnsi="Times New Roman" w:cs="Times New Roman"/>
          <w:color w:val="000000"/>
        </w:rPr>
        <w:t xml:space="preserve">ика, рок и место извршења </w:t>
      </w:r>
      <w:r w:rsidR="00ED623E">
        <w:rPr>
          <w:rFonts w:ascii="Times New Roman" w:hAnsi="Times New Roman" w:cs="Times New Roman"/>
          <w:color w:val="000000"/>
          <w:lang w:val="sr-Cyrl-CS"/>
        </w:rPr>
        <w:t>радова</w:t>
      </w:r>
      <w:r w:rsidR="00ED623E">
        <w:rPr>
          <w:rFonts w:ascii="Times New Roman" w:hAnsi="Times New Roman" w:cs="Times New Roman"/>
          <w:color w:val="000000"/>
        </w:rPr>
        <w:t>: Извршење  радова</w:t>
      </w:r>
      <w:r w:rsidRPr="009069C5">
        <w:rPr>
          <w:rFonts w:ascii="Times New Roman" w:hAnsi="Times New Roman" w:cs="Times New Roman"/>
          <w:color w:val="000000"/>
        </w:rPr>
        <w:t xml:space="preserve"> врши се сукцесивно, у</w:t>
      </w:r>
      <w:r w:rsidR="00CB2FF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зависности од објективних потреба у уговореном року у објект</w:t>
      </w:r>
      <w:r w:rsidR="00ED623E">
        <w:rPr>
          <w:rFonts w:ascii="Times New Roman" w:hAnsi="Times New Roman" w:cs="Times New Roman"/>
          <w:color w:val="000000"/>
          <w:lang w:val="sr-Cyrl-CS"/>
        </w:rPr>
        <w:t>у матичне школе ОШ ''Вук Караџић'' у Доњем Милановцу</w:t>
      </w:r>
      <w:r w:rsidR="00ED623E">
        <w:rPr>
          <w:rFonts w:ascii="Times New Roman" w:hAnsi="Times New Roman" w:cs="Times New Roman"/>
          <w:color w:val="000000"/>
        </w:rPr>
        <w:t xml:space="preserve">, на територији општине </w:t>
      </w:r>
      <w:r w:rsidR="00ED623E">
        <w:rPr>
          <w:rFonts w:ascii="Times New Roman" w:hAnsi="Times New Roman" w:cs="Times New Roman"/>
          <w:color w:val="000000"/>
          <w:lang w:val="sr-Cyrl-CS"/>
        </w:rPr>
        <w:t>Мајданпек</w:t>
      </w:r>
      <w:r w:rsidRPr="009069C5">
        <w:rPr>
          <w:rFonts w:ascii="Times New Roman" w:hAnsi="Times New Roman" w:cs="Times New Roman"/>
          <w:color w:val="000000"/>
        </w:rPr>
        <w:t>.</w:t>
      </w:r>
    </w:p>
    <w:p w:rsidR="00CB2FFD" w:rsidRPr="00CB2FFD" w:rsidRDefault="00CB2FFD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ТЕХНИЧКЕ СПЕЦИФИКАЦИЈЕ, КВАЛИТЕТ, КОЛИЧИНА И ОПИС УСЛУГА</w:t>
      </w:r>
    </w:p>
    <w:p w:rsidR="009069C5" w:rsidRPr="009069C5" w:rsidRDefault="009069C5" w:rsidP="00B6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Техничке спецификације, квалитет, количина и опис су дати у обрасцу структуре цене.</w:t>
      </w:r>
      <w:proofErr w:type="gramEnd"/>
    </w:p>
    <w:p w:rsidR="009069C5" w:rsidRPr="009069C5" w:rsidRDefault="009069C5" w:rsidP="00ED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ВАЛУТА</w:t>
      </w:r>
    </w:p>
    <w:p w:rsidR="009069C5" w:rsidRPr="009069C5" w:rsidRDefault="009069C5" w:rsidP="00ED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Вредности се у поступку јавне набавке исказују у динарима, по јединици мере без</w:t>
      </w:r>
      <w:r w:rsidR="00BD629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обрачунатог пдв-а.</w:t>
      </w:r>
      <w:proofErr w:type="gramEnd"/>
    </w:p>
    <w:p w:rsidR="009069C5" w:rsidRDefault="009069C5" w:rsidP="00ED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069C5">
        <w:rPr>
          <w:rFonts w:ascii="Times New Roman" w:hAnsi="Times New Roman" w:cs="Times New Roman"/>
          <w:color w:val="000000"/>
        </w:rPr>
        <w:t>Јединична цена мора да садржи све основне елементе структуре цене, тако да понуђена</w:t>
      </w:r>
      <w:r w:rsidR="00BD629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цена покрива све трошкове које понуђач има у реализацији набавке (излазак на терен</w:t>
      </w:r>
      <w:proofErr w:type="gramStart"/>
      <w:r w:rsidRPr="009069C5">
        <w:rPr>
          <w:rFonts w:ascii="Times New Roman" w:hAnsi="Times New Roman" w:cs="Times New Roman"/>
          <w:color w:val="000000"/>
        </w:rPr>
        <w:t>,констатација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квара, извршење услуге, замена делова по потреби, односно обухвата све</w:t>
      </w:r>
      <w:r w:rsidR="00BD629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радње које вршилац услуга мора да изврши у циљу текућег одржавања и поправки система</w:t>
      </w:r>
      <w:r w:rsidR="00BD629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за централно грејање).</w:t>
      </w:r>
    </w:p>
    <w:p w:rsidR="00225F6D" w:rsidRPr="00225F6D" w:rsidRDefault="00225F6D" w:rsidP="00ED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ED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НЕУОБИЧАЈЕНО НИСКА ЦЕНА</w:t>
      </w:r>
    </w:p>
    <w:p w:rsidR="009069C5" w:rsidRPr="009069C5" w:rsidRDefault="009069C5" w:rsidP="00ED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Ако је у понуди исказана неуобичајено ниска цена, Наручилац ће поступити у складу са</w:t>
      </w:r>
      <w:r w:rsidR="00F17CC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чланом 92.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ЗЈН.</w:t>
      </w:r>
      <w:proofErr w:type="gramEnd"/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РОК ВАЖЕЊА ПОНУДЕ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color w:val="000000"/>
        </w:rPr>
        <w:t>Рок важења по</w:t>
      </w:r>
      <w:r w:rsidR="00772E93">
        <w:rPr>
          <w:rFonts w:ascii="Times New Roman" w:hAnsi="Times New Roman" w:cs="Times New Roman"/>
          <w:color w:val="000000"/>
        </w:rPr>
        <w:t xml:space="preserve">нуде: минимум 60 </w:t>
      </w:r>
      <w:proofErr w:type="gramStart"/>
      <w:r w:rsidR="00772E93">
        <w:rPr>
          <w:rFonts w:ascii="Times New Roman" w:hAnsi="Times New Roman" w:cs="Times New Roman"/>
          <w:color w:val="000000"/>
        </w:rPr>
        <w:t xml:space="preserve">дана </w:t>
      </w:r>
      <w:r w:rsidR="00772E93">
        <w:rPr>
          <w:rFonts w:ascii="Times New Roman" w:hAnsi="Times New Roman" w:cs="Times New Roman"/>
          <w:color w:val="000000"/>
          <w:lang w:val="sr-Cyrl-CS"/>
        </w:rPr>
        <w:t>,</w:t>
      </w:r>
      <w:proofErr w:type="gramEnd"/>
      <w:r w:rsidR="00772E9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од дана јавног отварања понуда.</w:t>
      </w:r>
    </w:p>
    <w:p w:rsidR="009069C5" w:rsidRPr="009069C5" w:rsidRDefault="009069C5" w:rsidP="00E1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ПОДАЦИ О НАЗИВУ, АДРЕСИ И ИНТЕРНЕТ АДРЕСИ ДРЖАВНОГ ОРГАНА ИЛИ</w:t>
      </w:r>
    </w:p>
    <w:p w:rsidR="009069C5" w:rsidRPr="009069C5" w:rsidRDefault="009069C5" w:rsidP="00E1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ОРГАНИЗАЦИЈЕ ГДЕ СЕ МОГУ БЛАГОВРЕМЕНО ДОБИТИ ИСПРАВНИ ПОДАЦИ О:</w:t>
      </w:r>
    </w:p>
    <w:p w:rsidR="009069C5" w:rsidRPr="009069C5" w:rsidRDefault="009069C5" w:rsidP="00E1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-Пореским обавезама – </w:t>
      </w:r>
      <w:r w:rsidRPr="009069C5">
        <w:rPr>
          <w:rFonts w:ascii="Times New Roman" w:hAnsi="Times New Roman" w:cs="Times New Roman"/>
          <w:color w:val="000000"/>
        </w:rPr>
        <w:t>назив државног органа: Пореска управа (Министарство финансија</w:t>
      </w:r>
      <w:r w:rsidR="00F17CC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и привреде), адреса: Саве Машковића 3-5, Београд, интернет адреса:</w:t>
      </w:r>
    </w:p>
    <w:p w:rsidR="009069C5" w:rsidRPr="009069C5" w:rsidRDefault="009069C5" w:rsidP="00E1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www.poreskauprava.gov.rs</w:t>
      </w:r>
      <w:proofErr w:type="gramEnd"/>
      <w:r w:rsidRPr="009069C5">
        <w:rPr>
          <w:rFonts w:ascii="Times New Roman" w:hAnsi="Times New Roman" w:cs="Times New Roman"/>
          <w:color w:val="000000"/>
        </w:rPr>
        <w:t>. Посредством Пореске управе могу се добити исправне</w:t>
      </w:r>
    </w:p>
    <w:p w:rsidR="009069C5" w:rsidRPr="009069C5" w:rsidRDefault="009069C5" w:rsidP="00E1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информације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о адресама и контакт телефону органа или службе територијалне аутономије</w:t>
      </w:r>
      <w:r w:rsidR="00F17CC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или локалне самоуправе о пореским обавезама које администрирају ови органи;</w:t>
      </w:r>
    </w:p>
    <w:p w:rsidR="009069C5" w:rsidRPr="00F17CC3" w:rsidRDefault="009069C5" w:rsidP="00E1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-Заштити животне средине </w:t>
      </w:r>
      <w:r w:rsidRPr="009069C5">
        <w:rPr>
          <w:rFonts w:ascii="Times New Roman" w:hAnsi="Times New Roman" w:cs="Times New Roman"/>
          <w:color w:val="000000"/>
        </w:rPr>
        <w:t>- назив државног органа: Агенција за заштиту животне</w:t>
      </w:r>
      <w:r w:rsidR="00F17CC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средине (Министарство енергетике, развоја и заштите животне средине републике Србије),</w:t>
      </w:r>
      <w:r w:rsidR="00F17CC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адреса Министарства: Немањина 22-26, Београд. интернет адреса: www. merz.gov.rs, адреса</w:t>
      </w:r>
      <w:r w:rsidR="00F17CC3">
        <w:rPr>
          <w:rFonts w:ascii="Times New Roman" w:hAnsi="Times New Roman" w:cs="Times New Roman"/>
          <w:color w:val="000000"/>
          <w:lang w:val="sr-Cyrl-CS"/>
        </w:rPr>
        <w:t xml:space="preserve">: </w:t>
      </w:r>
      <w:r w:rsidRPr="009069C5">
        <w:rPr>
          <w:rFonts w:ascii="Times New Roman" w:hAnsi="Times New Roman" w:cs="Times New Roman"/>
          <w:color w:val="000000"/>
        </w:rPr>
        <w:t>Агенције за заштиту животне средине: Руже Јовановић 27а, Београд, интернет адреса</w:t>
      </w:r>
      <w:r w:rsidR="00F17CC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Агенције: www.sepa.gov.rs;</w:t>
      </w:r>
    </w:p>
    <w:p w:rsidR="009069C5" w:rsidRPr="009069C5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-Заштити при запошљавању, условима рада </w:t>
      </w:r>
      <w:r w:rsidRPr="009069C5">
        <w:rPr>
          <w:rFonts w:ascii="Times New Roman" w:hAnsi="Times New Roman" w:cs="Times New Roman"/>
          <w:color w:val="000000"/>
        </w:rPr>
        <w:t>- назив државног органа: Министарство</w:t>
      </w:r>
      <w:r w:rsidR="00F17CC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7CC3">
        <w:rPr>
          <w:rFonts w:ascii="Times New Roman" w:hAnsi="Times New Roman" w:cs="Times New Roman"/>
          <w:color w:val="000000"/>
        </w:rPr>
        <w:t>рада,</w:t>
      </w:r>
      <w:r w:rsidR="00F17CC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запошљавања и социјалне политике, адреса: Немањина 22-26, Београд, интернет</w:t>
      </w:r>
    </w:p>
    <w:p w:rsidR="00E126B2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адреса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: </w:t>
      </w:r>
      <w:hyperlink r:id="rId9" w:history="1">
        <w:r w:rsidR="00E126B2" w:rsidRPr="00F051B2">
          <w:rPr>
            <w:rStyle w:val="Hyperlink"/>
            <w:rFonts w:ascii="Times New Roman" w:hAnsi="Times New Roman" w:cs="Times New Roman"/>
          </w:rPr>
          <w:t>www.minrzs.gov.rs</w:t>
        </w:r>
      </w:hyperlink>
      <w:r w:rsidRPr="009069C5">
        <w:rPr>
          <w:rFonts w:ascii="Times New Roman" w:hAnsi="Times New Roman" w:cs="Times New Roman"/>
          <w:color w:val="000000"/>
        </w:rPr>
        <w:t>.</w:t>
      </w:r>
    </w:p>
    <w:p w:rsidR="00E126B2" w:rsidRPr="00E126B2" w:rsidRDefault="00E126B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E1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ФИНАНСИЈСКО ОБЕЗБЕЂЕЊЕ</w:t>
      </w:r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CC3">
        <w:rPr>
          <w:rFonts w:ascii="Times New Roman" w:hAnsi="Times New Roman" w:cs="Times New Roman"/>
          <w:color w:val="000000" w:themeColor="text1"/>
        </w:rPr>
        <w:t>Наручилац као средства финансијког обезбеђења испуњења обавеза у поступку јавне</w:t>
      </w:r>
      <w:r w:rsidR="009F0A20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F17CC3">
        <w:rPr>
          <w:rFonts w:ascii="Times New Roman" w:hAnsi="Times New Roman" w:cs="Times New Roman"/>
          <w:color w:val="000000" w:themeColor="text1"/>
        </w:rPr>
        <w:t>набавке и уговорних обавеза прихвата:</w:t>
      </w:r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CC3">
        <w:rPr>
          <w:rFonts w:ascii="Times New Roman" w:hAnsi="Times New Roman" w:cs="Times New Roman"/>
          <w:b/>
          <w:bCs/>
          <w:color w:val="000000" w:themeColor="text1"/>
        </w:rPr>
        <w:t xml:space="preserve">А) </w:t>
      </w:r>
      <w:r w:rsidRPr="00F17CC3">
        <w:rPr>
          <w:rFonts w:ascii="Times New Roman" w:hAnsi="Times New Roman" w:cs="Times New Roman"/>
          <w:color w:val="000000" w:themeColor="text1"/>
        </w:rPr>
        <w:t>За обезбеђење испуњења обавезе у поступку јавне набавке (за озбиљност понуде),</w:t>
      </w:r>
      <w:r w:rsidR="009F0A20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F17CC3">
        <w:rPr>
          <w:rFonts w:ascii="Times New Roman" w:hAnsi="Times New Roman" w:cs="Times New Roman"/>
          <w:color w:val="000000" w:themeColor="text1"/>
        </w:rPr>
        <w:t>наручилац не тражи средства финансијског обезбеђења.</w:t>
      </w:r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CC3">
        <w:rPr>
          <w:rFonts w:ascii="Times New Roman" w:hAnsi="Times New Roman" w:cs="Times New Roman"/>
          <w:b/>
          <w:bCs/>
          <w:color w:val="000000" w:themeColor="text1"/>
        </w:rPr>
        <w:t xml:space="preserve">Б) </w:t>
      </w:r>
      <w:r w:rsidRPr="00F17CC3">
        <w:rPr>
          <w:rFonts w:ascii="Times New Roman" w:hAnsi="Times New Roman" w:cs="Times New Roman"/>
          <w:color w:val="000000" w:themeColor="text1"/>
        </w:rPr>
        <w:t>За обезбеђење испуњења уговорних обавеза (за добро извршење посла), изабрани</w:t>
      </w:r>
      <w:r w:rsidR="00F17CC3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F17CC3">
        <w:rPr>
          <w:rFonts w:ascii="Times New Roman" w:hAnsi="Times New Roman" w:cs="Times New Roman"/>
          <w:color w:val="000000" w:themeColor="text1"/>
        </w:rPr>
        <w:t>понуђач, односно Добављач биће у обавези да у року од 10 дана од дана закључења</w:t>
      </w:r>
      <w:r w:rsidR="00F17CC3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F17CC3">
        <w:rPr>
          <w:rFonts w:ascii="Times New Roman" w:hAnsi="Times New Roman" w:cs="Times New Roman"/>
          <w:color w:val="000000" w:themeColor="text1"/>
        </w:rPr>
        <w:t>уговора достави Наручиоцу:</w:t>
      </w:r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CC3">
        <w:rPr>
          <w:rFonts w:ascii="Times New Roman" w:hAnsi="Times New Roman" w:cs="Times New Roman"/>
          <w:b/>
          <w:bCs/>
          <w:color w:val="000000" w:themeColor="text1"/>
        </w:rPr>
        <w:t>-</w:t>
      </w:r>
      <w:r w:rsidRPr="00F17CC3">
        <w:rPr>
          <w:rFonts w:ascii="Times New Roman" w:hAnsi="Times New Roman" w:cs="Times New Roman"/>
          <w:color w:val="000000" w:themeColor="text1"/>
        </w:rPr>
        <w:t>Оригинал сопствену бланко меницу, оверену и потписану од стране овлашћеног лица</w:t>
      </w:r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CC3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F17CC3">
        <w:rPr>
          <w:rFonts w:ascii="Times New Roman" w:hAnsi="Times New Roman" w:cs="Times New Roman"/>
          <w:color w:val="000000" w:themeColor="text1"/>
        </w:rPr>
        <w:t>доказ</w:t>
      </w:r>
      <w:proofErr w:type="gramEnd"/>
      <w:r w:rsidRPr="00F17CC3">
        <w:rPr>
          <w:rFonts w:ascii="Times New Roman" w:hAnsi="Times New Roman" w:cs="Times New Roman"/>
          <w:color w:val="000000" w:themeColor="text1"/>
        </w:rPr>
        <w:t xml:space="preserve"> о регистрацији менице у регистру Народне банке Србије (листинг са сајта НБС, а не</w:t>
      </w:r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17CC3">
        <w:rPr>
          <w:rFonts w:ascii="Times New Roman" w:hAnsi="Times New Roman" w:cs="Times New Roman"/>
          <w:color w:val="000000" w:themeColor="text1"/>
        </w:rPr>
        <w:t>захтев</w:t>
      </w:r>
      <w:proofErr w:type="gramEnd"/>
      <w:r w:rsidRPr="00F17CC3">
        <w:rPr>
          <w:rFonts w:ascii="Times New Roman" w:hAnsi="Times New Roman" w:cs="Times New Roman"/>
          <w:color w:val="000000" w:themeColor="text1"/>
        </w:rPr>
        <w:t xml:space="preserve"> за регистрацију менице)</w:t>
      </w:r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CC3">
        <w:rPr>
          <w:rFonts w:ascii="Times New Roman" w:hAnsi="Times New Roman" w:cs="Times New Roman"/>
          <w:color w:val="000000" w:themeColor="text1"/>
        </w:rPr>
        <w:t>-Овлашћење за попуну менице - Менично писмо за добро извршење посла у износу од 10%</w:t>
      </w:r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CC3">
        <w:rPr>
          <w:rFonts w:ascii="Times New Roman" w:hAnsi="Times New Roman" w:cs="Times New Roman"/>
          <w:color w:val="000000" w:themeColor="text1"/>
        </w:rPr>
        <w:t>од вредности уговора без пдв-а, са клаузулом ,,без про</w:t>
      </w:r>
      <w:r w:rsidR="00E126B2" w:rsidRPr="00F17CC3">
        <w:rPr>
          <w:rFonts w:ascii="Times New Roman" w:hAnsi="Times New Roman" w:cs="Times New Roman"/>
          <w:color w:val="000000" w:themeColor="text1"/>
        </w:rPr>
        <w:t xml:space="preserve">теста“, насловљеним на </w:t>
      </w:r>
      <w:r w:rsidR="00E126B2" w:rsidRPr="00F17CC3">
        <w:rPr>
          <w:rFonts w:ascii="Times New Roman" w:hAnsi="Times New Roman" w:cs="Times New Roman"/>
          <w:color w:val="000000" w:themeColor="text1"/>
          <w:lang w:val="sr-Cyrl-CS"/>
        </w:rPr>
        <w:t>Основну школу</w:t>
      </w:r>
      <w:r w:rsidR="00E126B2" w:rsidRPr="00F17CC3">
        <w:rPr>
          <w:rFonts w:ascii="Times New Roman" w:hAnsi="Times New Roman" w:cs="Times New Roman"/>
          <w:color w:val="000000" w:themeColor="text1"/>
        </w:rPr>
        <w:t xml:space="preserve"> „</w:t>
      </w:r>
      <w:r w:rsidR="00E126B2" w:rsidRPr="00F17CC3">
        <w:rPr>
          <w:rFonts w:ascii="Times New Roman" w:hAnsi="Times New Roman" w:cs="Times New Roman"/>
          <w:color w:val="000000" w:themeColor="text1"/>
          <w:lang w:val="sr-Cyrl-CS"/>
        </w:rPr>
        <w:t>Вук Караџић</w:t>
      </w:r>
      <w:r w:rsidR="00E126B2" w:rsidRPr="00F17CC3">
        <w:rPr>
          <w:rFonts w:ascii="Times New Roman" w:hAnsi="Times New Roman" w:cs="Times New Roman"/>
          <w:color w:val="000000" w:themeColor="text1"/>
        </w:rPr>
        <w:t xml:space="preserve">“ </w:t>
      </w:r>
      <w:r w:rsidR="00E126B2" w:rsidRPr="00F17CC3">
        <w:rPr>
          <w:rFonts w:ascii="Times New Roman" w:hAnsi="Times New Roman" w:cs="Times New Roman"/>
          <w:color w:val="000000" w:themeColor="text1"/>
          <w:lang w:val="sr-Cyrl-CS"/>
        </w:rPr>
        <w:t xml:space="preserve"> Доњи Милановац</w:t>
      </w:r>
      <w:r w:rsidRPr="00F17CC3">
        <w:rPr>
          <w:rFonts w:ascii="Times New Roman" w:hAnsi="Times New Roman" w:cs="Times New Roman"/>
          <w:color w:val="000000" w:themeColor="text1"/>
        </w:rPr>
        <w:t>, са роком важности минимум 30 дана дужим од</w:t>
      </w:r>
      <w:r w:rsidR="00F17CC3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F17CC3">
        <w:rPr>
          <w:rFonts w:ascii="Times New Roman" w:hAnsi="Times New Roman" w:cs="Times New Roman"/>
          <w:color w:val="000000" w:themeColor="text1"/>
        </w:rPr>
        <w:t xml:space="preserve">уговореног рока за коначно извршење посла. </w:t>
      </w:r>
      <w:proofErr w:type="gramStart"/>
      <w:r w:rsidRPr="00F17CC3">
        <w:rPr>
          <w:rFonts w:ascii="Times New Roman" w:hAnsi="Times New Roman" w:cs="Times New Roman"/>
          <w:color w:val="000000" w:themeColor="text1"/>
        </w:rPr>
        <w:t>Уз менично писмо се доставља копија депо</w:t>
      </w:r>
      <w:r w:rsidR="00F17CC3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F17CC3">
        <w:rPr>
          <w:rFonts w:ascii="Times New Roman" w:hAnsi="Times New Roman" w:cs="Times New Roman"/>
          <w:color w:val="000000" w:themeColor="text1"/>
        </w:rPr>
        <w:t>картона.</w:t>
      </w:r>
      <w:proofErr w:type="gramEnd"/>
      <w:r w:rsidRPr="00F17CC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F17CC3">
        <w:rPr>
          <w:rFonts w:ascii="Times New Roman" w:hAnsi="Times New Roman" w:cs="Times New Roman"/>
          <w:color w:val="000000" w:themeColor="text1"/>
        </w:rPr>
        <w:t>Потпис на меници и меничном овлашћењу мора бити истоветан са потписом из</w:t>
      </w:r>
      <w:r w:rsidR="00F17CC3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F17CC3">
        <w:rPr>
          <w:rFonts w:ascii="Times New Roman" w:hAnsi="Times New Roman" w:cs="Times New Roman"/>
          <w:color w:val="000000" w:themeColor="text1"/>
        </w:rPr>
        <w:t>депо картона.</w:t>
      </w:r>
      <w:proofErr w:type="gramEnd"/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CC3">
        <w:rPr>
          <w:rFonts w:ascii="Times New Roman" w:hAnsi="Times New Roman" w:cs="Times New Roman"/>
          <w:color w:val="000000" w:themeColor="text1"/>
        </w:rPr>
        <w:t>Напомена: Модел меничног овлашћења, наручилац ће изабраном добављачу доставити на</w:t>
      </w:r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17CC3">
        <w:rPr>
          <w:rFonts w:ascii="Times New Roman" w:hAnsi="Times New Roman" w:cs="Times New Roman"/>
          <w:color w:val="000000" w:themeColor="text1"/>
        </w:rPr>
        <w:t>потпис</w:t>
      </w:r>
      <w:proofErr w:type="gramEnd"/>
      <w:r w:rsidRPr="00F17CC3">
        <w:rPr>
          <w:rFonts w:ascii="Times New Roman" w:hAnsi="Times New Roman" w:cs="Times New Roman"/>
          <w:color w:val="000000" w:themeColor="text1"/>
        </w:rPr>
        <w:t xml:space="preserve"> и оверу након потписивања уговора.</w:t>
      </w:r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CC3">
        <w:rPr>
          <w:rFonts w:ascii="Times New Roman" w:hAnsi="Times New Roman" w:cs="Times New Roman"/>
          <w:color w:val="000000" w:themeColor="text1"/>
        </w:rPr>
        <w:t>Уколико се у току реализације уговора продуже рокови за извршење уговорне обавезе, мора</w:t>
      </w:r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17CC3">
        <w:rPr>
          <w:rFonts w:ascii="Times New Roman" w:hAnsi="Times New Roman" w:cs="Times New Roman"/>
          <w:color w:val="000000" w:themeColor="text1"/>
        </w:rPr>
        <w:t>се</w:t>
      </w:r>
      <w:proofErr w:type="gramEnd"/>
      <w:r w:rsidRPr="00F17CC3">
        <w:rPr>
          <w:rFonts w:ascii="Times New Roman" w:hAnsi="Times New Roman" w:cs="Times New Roman"/>
          <w:color w:val="000000" w:themeColor="text1"/>
        </w:rPr>
        <w:t xml:space="preserve"> продужити рок трајања за сопствену бланко меницу за испуњење уговорних обавеза.</w:t>
      </w:r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CC3">
        <w:rPr>
          <w:rFonts w:ascii="Times New Roman" w:hAnsi="Times New Roman" w:cs="Times New Roman"/>
          <w:color w:val="000000" w:themeColor="text1"/>
        </w:rPr>
        <w:t>Средство финансијског обезбеђења не може да садржи додатне услове за исплату, краће</w:t>
      </w:r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17CC3">
        <w:rPr>
          <w:rFonts w:ascii="Times New Roman" w:hAnsi="Times New Roman" w:cs="Times New Roman"/>
          <w:color w:val="000000" w:themeColor="text1"/>
        </w:rPr>
        <w:t>рокове</w:t>
      </w:r>
      <w:proofErr w:type="gramEnd"/>
      <w:r w:rsidRPr="00F17CC3">
        <w:rPr>
          <w:rFonts w:ascii="Times New Roman" w:hAnsi="Times New Roman" w:cs="Times New Roman"/>
          <w:color w:val="000000" w:themeColor="text1"/>
        </w:rPr>
        <w:t xml:space="preserve"> и мањи износ од оних које одреди Наручилац. Наручилац не може вратити</w:t>
      </w:r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17CC3">
        <w:rPr>
          <w:rFonts w:ascii="Times New Roman" w:hAnsi="Times New Roman" w:cs="Times New Roman"/>
          <w:color w:val="000000" w:themeColor="text1"/>
        </w:rPr>
        <w:lastRenderedPageBreak/>
        <w:t>понуђачу/добављачу</w:t>
      </w:r>
      <w:proofErr w:type="gramEnd"/>
      <w:r w:rsidRPr="00F17CC3">
        <w:rPr>
          <w:rFonts w:ascii="Times New Roman" w:hAnsi="Times New Roman" w:cs="Times New Roman"/>
          <w:color w:val="000000" w:themeColor="text1"/>
        </w:rPr>
        <w:t xml:space="preserve"> средство финансијског обезбеђења пре истека рока трајања, осим ако</w:t>
      </w:r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17CC3">
        <w:rPr>
          <w:rFonts w:ascii="Times New Roman" w:hAnsi="Times New Roman" w:cs="Times New Roman"/>
          <w:color w:val="000000" w:themeColor="text1"/>
        </w:rPr>
        <w:t>је</w:t>
      </w:r>
      <w:proofErr w:type="gramEnd"/>
      <w:r w:rsidRPr="00F17CC3">
        <w:rPr>
          <w:rFonts w:ascii="Times New Roman" w:hAnsi="Times New Roman" w:cs="Times New Roman"/>
          <w:color w:val="000000" w:themeColor="text1"/>
        </w:rPr>
        <w:t xml:space="preserve"> понуђач/добављач у целости испунио своју обавезу која је обезбеђена.</w:t>
      </w:r>
    </w:p>
    <w:p w:rsidR="009069C5" w:rsidRPr="00F17CC3" w:rsidRDefault="009069C5" w:rsidP="00F1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7CC3">
        <w:rPr>
          <w:rFonts w:ascii="Times New Roman" w:hAnsi="Times New Roman" w:cs="Times New Roman"/>
          <w:color w:val="000000" w:themeColor="text1"/>
        </w:rPr>
        <w:t>Саставни део Конкурсне документације је (образац 7) - Изјава којом се понуђачи обавезују</w:t>
      </w:r>
    </w:p>
    <w:p w:rsidR="009069C5" w:rsidRPr="009069C5" w:rsidRDefault="009069C5" w:rsidP="00E1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да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ће, у случају доделе уговора, доставити средство финансијског обезбеђења предвиђено у</w:t>
      </w:r>
    </w:p>
    <w:p w:rsidR="009069C5" w:rsidRDefault="009069C5" w:rsidP="00E1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Конкурсној документацији.</w:t>
      </w:r>
      <w:proofErr w:type="gramEnd"/>
    </w:p>
    <w:p w:rsidR="00440F69" w:rsidRPr="00440F69" w:rsidRDefault="00440F69" w:rsidP="00E1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069C5" w:rsidRPr="009069C5" w:rsidRDefault="009069C5" w:rsidP="00E1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ДОДАТНЕ ИНФОРМАЦИЈЕ</w:t>
      </w:r>
    </w:p>
    <w:p w:rsidR="009069C5" w:rsidRPr="009069C5" w:rsidRDefault="009069C5" w:rsidP="00A40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У складу са чланом 63.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став 2., заинтересовано лице може у писаном облику тражити од</w:t>
      </w:r>
      <w:r w:rsidR="00F17CC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наручиоца додатне информације или појашњења у вези са припремањем понуде, при чему</w:t>
      </w:r>
      <w:r w:rsidR="00F17CC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7CC3">
        <w:rPr>
          <w:rFonts w:ascii="Times New Roman" w:hAnsi="Times New Roman" w:cs="Times New Roman"/>
          <w:color w:val="000000"/>
        </w:rPr>
        <w:t>може да укаже</w:t>
      </w:r>
      <w:r w:rsidR="00F17CC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наручиоцу и на евентуално уочене недостатке и неправилности у конкурсној</w:t>
      </w:r>
      <w:r w:rsidR="00F17CC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документацији, најкасније 5 (пет) дана пре истека рока за подношење понуде, искључиво</w:t>
      </w:r>
      <w:r w:rsidR="00F17CC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писаним путем односно путем поште, електронске поште или факсом.</w:t>
      </w:r>
    </w:p>
    <w:p w:rsidR="009069C5" w:rsidRPr="009069C5" w:rsidRDefault="004A35D9" w:rsidP="00A40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Aдреса: </w:t>
      </w:r>
      <w:r>
        <w:rPr>
          <w:rFonts w:ascii="Times New Roman" w:hAnsi="Times New Roman" w:cs="Times New Roman"/>
          <w:color w:val="000000"/>
          <w:lang w:val="sr-Cyrl-CS"/>
        </w:rPr>
        <w:t>Основна школа</w:t>
      </w:r>
      <w:r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  <w:lang w:val="sr-Cyrl-CS"/>
        </w:rPr>
        <w:t>Вук Караџић</w:t>
      </w:r>
      <w:r>
        <w:rPr>
          <w:rFonts w:ascii="Times New Roman" w:hAnsi="Times New Roman" w:cs="Times New Roman"/>
          <w:color w:val="000000"/>
        </w:rPr>
        <w:t xml:space="preserve">“, ул. </w:t>
      </w:r>
      <w:r>
        <w:rPr>
          <w:rFonts w:ascii="Times New Roman" w:hAnsi="Times New Roman" w:cs="Times New Roman"/>
          <w:color w:val="000000"/>
          <w:lang w:val="sr-Cyrl-CS"/>
        </w:rPr>
        <w:t>Стевана Мокрањца</w:t>
      </w:r>
      <w:r w:rsidR="009069C5" w:rsidRPr="009069C5">
        <w:rPr>
          <w:rFonts w:ascii="Times New Roman" w:hAnsi="Times New Roman" w:cs="Times New Roman"/>
          <w:color w:val="000000"/>
        </w:rPr>
        <w:t xml:space="preserve"> бр.</w:t>
      </w:r>
    </w:p>
    <w:p w:rsidR="009069C5" w:rsidRPr="009069C5" w:rsidRDefault="004A35D9" w:rsidP="00A40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>14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lang w:val="sr-Cyrl-CS"/>
        </w:rPr>
        <w:t>19220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Доњи Милановац</w:t>
      </w:r>
      <w:r w:rsidR="009069C5" w:rsidRPr="009069C5">
        <w:rPr>
          <w:rFonts w:ascii="Times New Roman" w:hAnsi="Times New Roman" w:cs="Times New Roman"/>
          <w:color w:val="000000"/>
        </w:rPr>
        <w:t>;</w:t>
      </w:r>
    </w:p>
    <w:p w:rsidR="009069C5" w:rsidRPr="004A35D9" w:rsidRDefault="009069C5" w:rsidP="00C5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069C5">
        <w:rPr>
          <w:rFonts w:ascii="Times New Roman" w:hAnsi="Times New Roman" w:cs="Times New Roman"/>
          <w:color w:val="000000"/>
        </w:rPr>
        <w:t xml:space="preserve">Електронска </w:t>
      </w:r>
      <w:r w:rsidR="004A35D9">
        <w:rPr>
          <w:rFonts w:ascii="Times New Roman" w:hAnsi="Times New Roman" w:cs="Times New Roman"/>
          <w:color w:val="000000"/>
        </w:rPr>
        <w:t xml:space="preserve">пошта: </w:t>
      </w:r>
      <w:r w:rsidR="004A35D9" w:rsidRPr="00A40CFA">
        <w:rPr>
          <w:rFonts w:ascii="Times New Roman" w:hAnsi="Times New Roman" w:cs="Times New Roman"/>
          <w:color w:val="00B0F0"/>
        </w:rPr>
        <w:t>osvukkaradzicdmil@mts.rs</w:t>
      </w:r>
    </w:p>
    <w:p w:rsidR="009069C5" w:rsidRPr="009069C5" w:rsidRDefault="009069C5" w:rsidP="00C5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Наручилац ће у року од 3 (три) дана од дана пријема писаног захтева за додатним</w:t>
      </w:r>
      <w:r w:rsidR="004346C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информацијама или појашњењима, одговор објавити на Порталу јавних набавки, и својој</w:t>
      </w:r>
      <w:r w:rsidR="004346C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интернет страници.</w:t>
      </w:r>
      <w:proofErr w:type="gramEnd"/>
    </w:p>
    <w:p w:rsidR="009069C5" w:rsidRPr="009069C5" w:rsidRDefault="009069C5" w:rsidP="00C5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069C5" w:rsidRPr="009069C5" w:rsidRDefault="009069C5" w:rsidP="00C5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КОМУНИКАЦИЈА</w:t>
      </w:r>
    </w:p>
    <w:p w:rsidR="009069C5" w:rsidRPr="009069C5" w:rsidRDefault="009069C5" w:rsidP="00C5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9C5">
        <w:rPr>
          <w:rFonts w:ascii="Times New Roman" w:hAnsi="Times New Roman" w:cs="Times New Roman"/>
          <w:color w:val="000000"/>
        </w:rPr>
        <w:t>У складу са чланом 20.</w:t>
      </w:r>
      <w:proofErr w:type="gramEnd"/>
      <w:r w:rsidRPr="009069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color w:val="000000"/>
        </w:rPr>
        <w:t>ЗЈН, комуникација се у поступку јавне набавке и у вези са</w:t>
      </w:r>
      <w:r w:rsidR="004346C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обављањем послова јавних набавки одвија писаним путем односно путем поште,</w:t>
      </w:r>
      <w:r w:rsidR="004346C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color w:val="000000"/>
        </w:rPr>
        <w:t>електронске поште или факсом.</w:t>
      </w:r>
      <w:proofErr w:type="gramEnd"/>
    </w:p>
    <w:p w:rsidR="009069C5" w:rsidRPr="009069C5" w:rsidRDefault="009069C5" w:rsidP="00C5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ИЗМЕНЕ И ДОПУНЕ КОНКУРСНЕ ДОКУМЕНТАЦИЈЕ</w:t>
      </w:r>
    </w:p>
    <w:p w:rsidR="009069C5" w:rsidRPr="00C533EE" w:rsidRDefault="009069C5" w:rsidP="00C5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C533EE">
        <w:rPr>
          <w:rFonts w:ascii="Times New Roman" w:hAnsi="Times New Roman" w:cs="Times New Roman"/>
          <w:bCs/>
          <w:color w:val="000000"/>
        </w:rPr>
        <w:t>Наручилац може да измени или допуни конкурсну документацију у року предвиђеном за</w:t>
      </w:r>
      <w:r w:rsidR="004346CD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C533EE">
        <w:rPr>
          <w:rFonts w:ascii="Times New Roman" w:hAnsi="Times New Roman" w:cs="Times New Roman"/>
          <w:bCs/>
          <w:color w:val="000000"/>
        </w:rPr>
        <w:t>подношење понуда и дужан је да без одлагања измене или допуне објави на Порталу јавних</w:t>
      </w:r>
      <w:r w:rsidR="004346CD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C533EE">
        <w:rPr>
          <w:rFonts w:ascii="Times New Roman" w:hAnsi="Times New Roman" w:cs="Times New Roman"/>
          <w:bCs/>
          <w:color w:val="000000"/>
        </w:rPr>
        <w:t>набавки и на својој интернет страници.</w:t>
      </w:r>
      <w:proofErr w:type="gramEnd"/>
    </w:p>
    <w:p w:rsidR="009069C5" w:rsidRPr="00C533EE" w:rsidRDefault="009069C5" w:rsidP="00C5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C533EE">
        <w:rPr>
          <w:rFonts w:ascii="Times New Roman" w:hAnsi="Times New Roman" w:cs="Times New Roman"/>
          <w:bCs/>
          <w:color w:val="000000"/>
        </w:rPr>
        <w:t>Уколико Наручилац измени или допуни конкурсну документацију осам или мање дана пре</w:t>
      </w:r>
      <w:r w:rsidR="004346CD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C533EE">
        <w:rPr>
          <w:rFonts w:ascii="Times New Roman" w:hAnsi="Times New Roman" w:cs="Times New Roman"/>
          <w:bCs/>
          <w:color w:val="000000"/>
        </w:rPr>
        <w:t>истека рока за подношење понуда, Наручилац ће продужити рок за подношење понуда и</w:t>
      </w:r>
      <w:r w:rsidR="004346CD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C533EE">
        <w:rPr>
          <w:rFonts w:ascii="Times New Roman" w:hAnsi="Times New Roman" w:cs="Times New Roman"/>
          <w:bCs/>
          <w:color w:val="000000"/>
        </w:rPr>
        <w:t>објавити обавештење о продужењу рока за подношење понуда.</w:t>
      </w:r>
      <w:proofErr w:type="gramEnd"/>
    </w:p>
    <w:p w:rsidR="00C533EE" w:rsidRPr="008F7BB8" w:rsidRDefault="00C533EE" w:rsidP="00C5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C5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МОДЕЛ УГОВОРА</w:t>
      </w:r>
    </w:p>
    <w:p w:rsidR="009069C5" w:rsidRPr="00C533EE" w:rsidRDefault="009069C5" w:rsidP="00C5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533EE">
        <w:rPr>
          <w:rFonts w:ascii="Times New Roman" w:hAnsi="Times New Roman" w:cs="Times New Roman"/>
          <w:bCs/>
          <w:color w:val="000000"/>
        </w:rPr>
        <w:t>Модел уговора је саставни део понуде и понуђач подношењем понуде потврђује да прихвата</w:t>
      </w:r>
    </w:p>
    <w:p w:rsidR="009069C5" w:rsidRPr="00C533EE" w:rsidRDefault="009069C5" w:rsidP="00C5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C533EE">
        <w:rPr>
          <w:rFonts w:ascii="Times New Roman" w:hAnsi="Times New Roman" w:cs="Times New Roman"/>
          <w:bCs/>
          <w:color w:val="000000"/>
        </w:rPr>
        <w:t>све</w:t>
      </w:r>
      <w:proofErr w:type="gramEnd"/>
      <w:r w:rsidRPr="00C533EE">
        <w:rPr>
          <w:rFonts w:ascii="Times New Roman" w:hAnsi="Times New Roman" w:cs="Times New Roman"/>
          <w:bCs/>
          <w:color w:val="000000"/>
        </w:rPr>
        <w:t xml:space="preserve"> елементе модела уговора.</w:t>
      </w:r>
    </w:p>
    <w:p w:rsidR="009069C5" w:rsidRPr="00C533EE" w:rsidRDefault="009069C5" w:rsidP="00C5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533EE">
        <w:rPr>
          <w:rFonts w:ascii="Times New Roman" w:hAnsi="Times New Roman" w:cs="Times New Roman"/>
          <w:bCs/>
          <w:color w:val="000000"/>
        </w:rPr>
        <w:t>Уколико понуђач коме је додељен уговор о јавној набавци одбије да закључи уговор о јавној</w:t>
      </w:r>
    </w:p>
    <w:p w:rsidR="009069C5" w:rsidRPr="009069C5" w:rsidRDefault="009069C5" w:rsidP="00C5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C533EE">
        <w:rPr>
          <w:rFonts w:ascii="Times New Roman" w:hAnsi="Times New Roman" w:cs="Times New Roman"/>
          <w:bCs/>
          <w:color w:val="000000"/>
        </w:rPr>
        <w:t>набавци</w:t>
      </w:r>
      <w:proofErr w:type="gramEnd"/>
      <w:r w:rsidRPr="00C533EE">
        <w:rPr>
          <w:rFonts w:ascii="Times New Roman" w:hAnsi="Times New Roman" w:cs="Times New Roman"/>
          <w:bCs/>
          <w:color w:val="000000"/>
        </w:rPr>
        <w:t>, наручилац може да закључи уговор са првим следећим најповољнијим понуђачем</w:t>
      </w:r>
      <w:r w:rsidRPr="009069C5">
        <w:rPr>
          <w:rFonts w:ascii="Times New Roman" w:hAnsi="Times New Roman" w:cs="Times New Roman"/>
          <w:b/>
          <w:bCs/>
          <w:color w:val="000000"/>
        </w:rPr>
        <w:t>.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НЕДОСТАЦИ У КВАЛИТЕТУ И КВАНТИТЕТУ ИСПОРУЧЕНОГ ДОБРА/ИЗВРШЕНИХ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УСЛУГА</w:t>
      </w:r>
    </w:p>
    <w:p w:rsidR="009069C5" w:rsidRPr="00BA6CEF" w:rsidRDefault="009069C5" w:rsidP="00BA6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C533EE">
        <w:rPr>
          <w:rFonts w:ascii="Times New Roman" w:hAnsi="Times New Roman" w:cs="Times New Roman"/>
          <w:bCs/>
          <w:color w:val="000000"/>
        </w:rPr>
        <w:t>Уколико извршена услуга има видљиве недостатке, представник Наручиоца ће одбити да</w:t>
      </w:r>
      <w:r w:rsidR="00BA6CEF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C533EE">
        <w:rPr>
          <w:rFonts w:ascii="Times New Roman" w:hAnsi="Times New Roman" w:cs="Times New Roman"/>
          <w:bCs/>
          <w:color w:val="000000"/>
        </w:rPr>
        <w:t>потпише радни налог.</w:t>
      </w:r>
      <w:proofErr w:type="gramEnd"/>
      <w:r w:rsidRPr="00C533EE">
        <w:rPr>
          <w:rFonts w:ascii="Times New Roman" w:hAnsi="Times New Roman" w:cs="Times New Roman"/>
          <w:bCs/>
          <w:color w:val="000000"/>
        </w:rPr>
        <w:t xml:space="preserve"> Уколико извршена услуга има недостатке који се нису могли одмах</w:t>
      </w:r>
      <w:r w:rsidR="00BA6CEF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BA6CEF">
        <w:rPr>
          <w:rFonts w:ascii="Times New Roman" w:hAnsi="Times New Roman" w:cs="Times New Roman"/>
          <w:bCs/>
          <w:color w:val="000000"/>
        </w:rPr>
        <w:t>уочити већ</w:t>
      </w:r>
      <w:r w:rsidR="00BA6CEF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C533EE">
        <w:rPr>
          <w:rFonts w:ascii="Times New Roman" w:hAnsi="Times New Roman" w:cs="Times New Roman"/>
          <w:bCs/>
          <w:color w:val="000000"/>
        </w:rPr>
        <w:t>искључиво употребом опреме, представник Наручиоца сачиниће рекламациони</w:t>
      </w:r>
      <w:r w:rsidR="00BA6CEF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C533EE">
        <w:rPr>
          <w:rFonts w:ascii="Times New Roman" w:hAnsi="Times New Roman" w:cs="Times New Roman"/>
          <w:bCs/>
          <w:color w:val="000000"/>
        </w:rPr>
        <w:t>записни</w:t>
      </w:r>
      <w:r w:rsidR="00BA6CEF">
        <w:rPr>
          <w:rFonts w:ascii="Times New Roman" w:hAnsi="Times New Roman" w:cs="Times New Roman"/>
          <w:bCs/>
          <w:color w:val="000000"/>
        </w:rPr>
        <w:t>к и</w:t>
      </w:r>
      <w:r w:rsidR="00BA6CEF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C533EE">
        <w:rPr>
          <w:rFonts w:ascii="Times New Roman" w:hAnsi="Times New Roman" w:cs="Times New Roman"/>
          <w:bCs/>
          <w:color w:val="000000"/>
        </w:rPr>
        <w:t>обавестиће Пружаоца услуга који је дужан да недостатке отклони о свом трошку</w:t>
      </w:r>
      <w:r w:rsidR="00BA6CEF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C533EE">
        <w:rPr>
          <w:rFonts w:ascii="Times New Roman" w:hAnsi="Times New Roman" w:cs="Times New Roman"/>
          <w:bCs/>
          <w:color w:val="000000"/>
        </w:rPr>
        <w:t>у што краћем року, а најдуже за 24 часа од момента пријема рекламационог записника</w:t>
      </w:r>
      <w:r w:rsidRPr="009069C5">
        <w:rPr>
          <w:rFonts w:ascii="Times New Roman" w:hAnsi="Times New Roman" w:cs="Times New Roman"/>
          <w:b/>
          <w:bCs/>
          <w:color w:val="000000"/>
        </w:rPr>
        <w:t>.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ПОВЕРЉИВОСТ ПОНУДЕ</w:t>
      </w:r>
    </w:p>
    <w:p w:rsidR="009069C5" w:rsidRPr="0008149C" w:rsidRDefault="009069C5" w:rsidP="0008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8149C">
        <w:rPr>
          <w:rFonts w:ascii="Times New Roman" w:hAnsi="Times New Roman" w:cs="Times New Roman"/>
          <w:bCs/>
          <w:color w:val="000000"/>
        </w:rPr>
        <w:t>Наручилац је дужан да:</w:t>
      </w:r>
    </w:p>
    <w:p w:rsidR="009069C5" w:rsidRPr="0008149C" w:rsidRDefault="009069C5" w:rsidP="0008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8149C">
        <w:rPr>
          <w:rFonts w:ascii="Times New Roman" w:hAnsi="Times New Roman" w:cs="Times New Roman"/>
          <w:bCs/>
          <w:color w:val="000000"/>
        </w:rPr>
        <w:t xml:space="preserve">1. </w:t>
      </w:r>
      <w:proofErr w:type="gramStart"/>
      <w:r w:rsidRPr="0008149C">
        <w:rPr>
          <w:rFonts w:ascii="Times New Roman" w:hAnsi="Times New Roman" w:cs="Times New Roman"/>
          <w:bCs/>
          <w:color w:val="000000"/>
        </w:rPr>
        <w:t>чува</w:t>
      </w:r>
      <w:proofErr w:type="gramEnd"/>
      <w:r w:rsidRPr="0008149C">
        <w:rPr>
          <w:rFonts w:ascii="Times New Roman" w:hAnsi="Times New Roman" w:cs="Times New Roman"/>
          <w:bCs/>
          <w:color w:val="000000"/>
        </w:rPr>
        <w:t xml:space="preserve"> као поверљиве све податке о понуђачима садржане у понуди које је као такве, у</w:t>
      </w:r>
      <w:r w:rsidR="00041851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08149C">
        <w:rPr>
          <w:rFonts w:ascii="Times New Roman" w:hAnsi="Times New Roman" w:cs="Times New Roman"/>
          <w:bCs/>
          <w:color w:val="000000"/>
        </w:rPr>
        <w:t>складу са законом, понуђач означио у понуди;</w:t>
      </w:r>
    </w:p>
    <w:p w:rsidR="009069C5" w:rsidRPr="0008149C" w:rsidRDefault="009069C5" w:rsidP="0008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8149C">
        <w:rPr>
          <w:rFonts w:ascii="Times New Roman" w:hAnsi="Times New Roman" w:cs="Times New Roman"/>
          <w:bCs/>
          <w:color w:val="000000"/>
        </w:rPr>
        <w:t xml:space="preserve">2. </w:t>
      </w:r>
      <w:proofErr w:type="gramStart"/>
      <w:r w:rsidRPr="0008149C">
        <w:rPr>
          <w:rFonts w:ascii="Times New Roman" w:hAnsi="Times New Roman" w:cs="Times New Roman"/>
          <w:bCs/>
          <w:color w:val="000000"/>
        </w:rPr>
        <w:t>одбије</w:t>
      </w:r>
      <w:proofErr w:type="gramEnd"/>
      <w:r w:rsidRPr="0008149C">
        <w:rPr>
          <w:rFonts w:ascii="Times New Roman" w:hAnsi="Times New Roman" w:cs="Times New Roman"/>
          <w:bCs/>
          <w:color w:val="000000"/>
        </w:rPr>
        <w:t xml:space="preserve"> давање информације која би значила повреду поверљивости података</w:t>
      </w:r>
    </w:p>
    <w:p w:rsidR="009069C5" w:rsidRPr="0008149C" w:rsidRDefault="009069C5" w:rsidP="0008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08149C">
        <w:rPr>
          <w:rFonts w:ascii="Times New Roman" w:hAnsi="Times New Roman" w:cs="Times New Roman"/>
          <w:bCs/>
          <w:color w:val="000000"/>
        </w:rPr>
        <w:t>добијених</w:t>
      </w:r>
      <w:proofErr w:type="gramEnd"/>
      <w:r w:rsidRPr="0008149C">
        <w:rPr>
          <w:rFonts w:ascii="Times New Roman" w:hAnsi="Times New Roman" w:cs="Times New Roman"/>
          <w:bCs/>
          <w:color w:val="000000"/>
        </w:rPr>
        <w:t xml:space="preserve"> у понуди;</w:t>
      </w:r>
    </w:p>
    <w:p w:rsidR="009069C5" w:rsidRPr="0008149C" w:rsidRDefault="009069C5" w:rsidP="0008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8149C">
        <w:rPr>
          <w:rFonts w:ascii="Times New Roman" w:hAnsi="Times New Roman" w:cs="Times New Roman"/>
          <w:bCs/>
          <w:color w:val="000000"/>
        </w:rPr>
        <w:t xml:space="preserve">3. </w:t>
      </w:r>
      <w:proofErr w:type="gramStart"/>
      <w:r w:rsidRPr="0008149C">
        <w:rPr>
          <w:rFonts w:ascii="Times New Roman" w:hAnsi="Times New Roman" w:cs="Times New Roman"/>
          <w:bCs/>
          <w:color w:val="000000"/>
        </w:rPr>
        <w:t>наручилац</w:t>
      </w:r>
      <w:proofErr w:type="gramEnd"/>
      <w:r w:rsidRPr="0008149C">
        <w:rPr>
          <w:rFonts w:ascii="Times New Roman" w:hAnsi="Times New Roman" w:cs="Times New Roman"/>
          <w:bCs/>
          <w:color w:val="000000"/>
        </w:rPr>
        <w:t xml:space="preserve"> ће чувати као пословну тајну имена заинтересованих лица, понуђача и</w:t>
      </w:r>
      <w:r w:rsidR="00041851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08149C">
        <w:rPr>
          <w:rFonts w:ascii="Times New Roman" w:hAnsi="Times New Roman" w:cs="Times New Roman"/>
          <w:bCs/>
          <w:color w:val="000000"/>
        </w:rPr>
        <w:t>податке о поднетим понудама до отварања понуда.</w:t>
      </w:r>
    </w:p>
    <w:p w:rsidR="009069C5" w:rsidRPr="0008149C" w:rsidRDefault="009069C5" w:rsidP="0008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8149C">
        <w:rPr>
          <w:rFonts w:ascii="Times New Roman" w:hAnsi="Times New Roman" w:cs="Times New Roman"/>
          <w:bCs/>
          <w:color w:val="000000"/>
        </w:rPr>
        <w:t>Неће се сматрати поверљивим докази о испуњености обавезних услова, цена и други подаци</w:t>
      </w:r>
    </w:p>
    <w:p w:rsidR="009069C5" w:rsidRPr="0008149C" w:rsidRDefault="009069C5" w:rsidP="0004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08149C">
        <w:rPr>
          <w:rFonts w:ascii="Times New Roman" w:hAnsi="Times New Roman" w:cs="Times New Roman"/>
          <w:bCs/>
          <w:color w:val="000000"/>
        </w:rPr>
        <w:t>из</w:t>
      </w:r>
      <w:proofErr w:type="gramEnd"/>
      <w:r w:rsidRPr="0008149C">
        <w:rPr>
          <w:rFonts w:ascii="Times New Roman" w:hAnsi="Times New Roman" w:cs="Times New Roman"/>
          <w:bCs/>
          <w:color w:val="000000"/>
        </w:rPr>
        <w:t xml:space="preserve"> понуде који су од значаја за примену елемената критеријума и рангирање понуде.</w:t>
      </w:r>
    </w:p>
    <w:p w:rsidR="009069C5" w:rsidRPr="0008149C" w:rsidRDefault="009069C5" w:rsidP="0004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8149C">
        <w:rPr>
          <w:rFonts w:ascii="Times New Roman" w:hAnsi="Times New Roman" w:cs="Times New Roman"/>
          <w:bCs/>
          <w:color w:val="000000"/>
        </w:rPr>
        <w:t>Наручилац ће као поверљива третирати само она документа која у доњем десном углу</w:t>
      </w:r>
      <w:r w:rsidR="00041851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08149C">
        <w:rPr>
          <w:rFonts w:ascii="Times New Roman" w:hAnsi="Times New Roman" w:cs="Times New Roman"/>
          <w:bCs/>
          <w:color w:val="000000"/>
        </w:rPr>
        <w:t>великим словима имају написано</w:t>
      </w:r>
      <w:proofErr w:type="gramStart"/>
      <w:r w:rsidRPr="0008149C">
        <w:rPr>
          <w:rFonts w:ascii="Times New Roman" w:hAnsi="Times New Roman" w:cs="Times New Roman"/>
          <w:bCs/>
          <w:color w:val="000000"/>
        </w:rPr>
        <w:t>: ,,</w:t>
      </w:r>
      <w:proofErr w:type="gramEnd"/>
      <w:r w:rsidRPr="0008149C">
        <w:rPr>
          <w:rFonts w:ascii="Times New Roman" w:hAnsi="Times New Roman" w:cs="Times New Roman"/>
          <w:bCs/>
          <w:color w:val="000000"/>
        </w:rPr>
        <w:t>ПОВЕРЉИВО“, а испод тога потпис одговорног лица.</w:t>
      </w:r>
    </w:p>
    <w:p w:rsidR="009069C5" w:rsidRPr="0008149C" w:rsidRDefault="009069C5" w:rsidP="0004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8149C">
        <w:rPr>
          <w:rFonts w:ascii="Times New Roman" w:hAnsi="Times New Roman" w:cs="Times New Roman"/>
          <w:bCs/>
          <w:color w:val="000000"/>
        </w:rPr>
        <w:t>Ако се поверљивим сматра само поједини податак у документу, поверљиви део мора бити</w:t>
      </w:r>
      <w:r w:rsidR="008C5A7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08149C">
        <w:rPr>
          <w:rFonts w:ascii="Times New Roman" w:hAnsi="Times New Roman" w:cs="Times New Roman"/>
          <w:bCs/>
          <w:color w:val="000000"/>
        </w:rPr>
        <w:t xml:space="preserve">подвучен црвено, а у истом реду уз десну ивицу мора бити написано </w:t>
      </w:r>
      <w:proofErr w:type="gramStart"/>
      <w:r w:rsidRPr="0008149C">
        <w:rPr>
          <w:rFonts w:ascii="Times New Roman" w:hAnsi="Times New Roman" w:cs="Times New Roman"/>
          <w:bCs/>
          <w:color w:val="000000"/>
        </w:rPr>
        <w:t>,,ПОВЕРЉИВО</w:t>
      </w:r>
      <w:proofErr w:type="gramEnd"/>
      <w:r w:rsidRPr="0008149C">
        <w:rPr>
          <w:rFonts w:ascii="Times New Roman" w:hAnsi="Times New Roman" w:cs="Times New Roman"/>
          <w:bCs/>
          <w:color w:val="000000"/>
        </w:rPr>
        <w:t>“, у</w:t>
      </w:r>
      <w:r w:rsidR="00041851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08149C">
        <w:rPr>
          <w:rFonts w:ascii="Times New Roman" w:hAnsi="Times New Roman" w:cs="Times New Roman"/>
          <w:bCs/>
          <w:color w:val="000000"/>
        </w:rPr>
        <w:t xml:space="preserve">складу са чланом 14. </w:t>
      </w:r>
      <w:proofErr w:type="gramStart"/>
      <w:r w:rsidRPr="0008149C">
        <w:rPr>
          <w:rFonts w:ascii="Times New Roman" w:hAnsi="Times New Roman" w:cs="Times New Roman"/>
          <w:bCs/>
          <w:color w:val="000000"/>
        </w:rPr>
        <w:t>ЗЈН-а.</w:t>
      </w:r>
      <w:proofErr w:type="gramEnd"/>
    </w:p>
    <w:p w:rsidR="009069C5" w:rsidRPr="0008149C" w:rsidRDefault="009069C5" w:rsidP="0004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08149C">
        <w:rPr>
          <w:rFonts w:ascii="Times New Roman" w:hAnsi="Times New Roman" w:cs="Times New Roman"/>
          <w:bCs/>
          <w:color w:val="000000"/>
        </w:rPr>
        <w:t>Наручилац не одговара за поверљивост података који нису означени на наведени начин.</w:t>
      </w:r>
      <w:proofErr w:type="gramEnd"/>
    </w:p>
    <w:p w:rsidR="009069C5" w:rsidRPr="0008149C" w:rsidRDefault="009069C5" w:rsidP="0004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8149C">
        <w:rPr>
          <w:rFonts w:ascii="Times New Roman" w:hAnsi="Times New Roman" w:cs="Times New Roman"/>
          <w:bCs/>
          <w:color w:val="000000"/>
        </w:rPr>
        <w:t>Наручилац je дужан да чува као поверљиве све податке о понуђачима садржане у понуди</w:t>
      </w:r>
    </w:p>
    <w:p w:rsidR="009069C5" w:rsidRPr="0008149C" w:rsidRDefault="009069C5" w:rsidP="0004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08149C">
        <w:rPr>
          <w:rFonts w:ascii="Times New Roman" w:hAnsi="Times New Roman" w:cs="Times New Roman"/>
          <w:bCs/>
          <w:color w:val="000000"/>
        </w:rPr>
        <w:lastRenderedPageBreak/>
        <w:t>који</w:t>
      </w:r>
      <w:proofErr w:type="gramEnd"/>
      <w:r w:rsidRPr="0008149C">
        <w:rPr>
          <w:rFonts w:ascii="Times New Roman" w:hAnsi="Times New Roman" w:cs="Times New Roman"/>
          <w:bCs/>
          <w:color w:val="000000"/>
        </w:rPr>
        <w:t xml:space="preserve"> су посебним прописом утврђени као поверљиви и које је као такве понуђач означио у</w:t>
      </w:r>
    </w:p>
    <w:p w:rsidR="009069C5" w:rsidRPr="008C5A77" w:rsidRDefault="009069C5" w:rsidP="0004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08149C">
        <w:rPr>
          <w:rFonts w:ascii="Times New Roman" w:hAnsi="Times New Roman" w:cs="Times New Roman"/>
          <w:bCs/>
          <w:color w:val="000000"/>
        </w:rPr>
        <w:t>понуди</w:t>
      </w:r>
      <w:proofErr w:type="gramEnd"/>
      <w:r w:rsidRPr="0008149C">
        <w:rPr>
          <w:rFonts w:ascii="Times New Roman" w:hAnsi="Times New Roman" w:cs="Times New Roman"/>
          <w:bCs/>
          <w:color w:val="000000"/>
        </w:rPr>
        <w:t>.</w:t>
      </w:r>
      <w:r w:rsidR="008C5A7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proofErr w:type="gramStart"/>
      <w:r w:rsidRPr="0008149C">
        <w:rPr>
          <w:rFonts w:ascii="Times New Roman" w:hAnsi="Times New Roman" w:cs="Times New Roman"/>
          <w:bCs/>
          <w:color w:val="000000"/>
        </w:rPr>
        <w:t>Наручилац ће одбити давање информације која би значила повреду поверљивости података</w:t>
      </w:r>
      <w:r w:rsidR="008C5A7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08149C">
        <w:rPr>
          <w:rFonts w:ascii="Times New Roman" w:hAnsi="Times New Roman" w:cs="Times New Roman"/>
          <w:bCs/>
          <w:color w:val="000000"/>
        </w:rPr>
        <w:t>добијених у понуди.</w:t>
      </w:r>
      <w:proofErr w:type="gramEnd"/>
    </w:p>
    <w:p w:rsidR="00363412" w:rsidRPr="00041851" w:rsidRDefault="00363412" w:rsidP="0004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ПОСТУПАК ОТВАРАЊА ПОНУДА</w:t>
      </w:r>
    </w:p>
    <w:p w:rsidR="009069C5" w:rsidRPr="0075706E" w:rsidRDefault="009069C5" w:rsidP="0075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75706E">
        <w:rPr>
          <w:rFonts w:ascii="Times New Roman" w:hAnsi="Times New Roman" w:cs="Times New Roman"/>
          <w:bCs/>
          <w:color w:val="000000"/>
        </w:rPr>
        <w:t>Отварање понуда је јавно.</w:t>
      </w:r>
      <w:proofErr w:type="gramEnd"/>
      <w:r w:rsidRPr="0075706E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75706E">
        <w:rPr>
          <w:rFonts w:ascii="Times New Roman" w:hAnsi="Times New Roman" w:cs="Times New Roman"/>
          <w:bCs/>
          <w:color w:val="000000"/>
        </w:rPr>
        <w:t>Приликом отварања понуда води се записник о отварању понуда.</w:t>
      </w:r>
      <w:proofErr w:type="gramEnd"/>
    </w:p>
    <w:p w:rsidR="009069C5" w:rsidRPr="0075706E" w:rsidRDefault="009069C5" w:rsidP="0075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75706E">
        <w:rPr>
          <w:rFonts w:ascii="Times New Roman" w:hAnsi="Times New Roman" w:cs="Times New Roman"/>
          <w:bCs/>
          <w:color w:val="000000"/>
        </w:rPr>
        <w:t>У записнику о отварању понуда уписују се сви подаци из чл.</w:t>
      </w:r>
      <w:proofErr w:type="gramEnd"/>
      <w:r w:rsidRPr="0075706E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75706E">
        <w:rPr>
          <w:rFonts w:ascii="Times New Roman" w:hAnsi="Times New Roman" w:cs="Times New Roman"/>
          <w:bCs/>
          <w:color w:val="000000"/>
        </w:rPr>
        <w:t>104 Закона. Записник о</w:t>
      </w:r>
      <w:r w:rsidR="00080D44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080D44">
        <w:rPr>
          <w:rFonts w:ascii="Times New Roman" w:hAnsi="Times New Roman" w:cs="Times New Roman"/>
          <w:bCs/>
          <w:color w:val="000000"/>
        </w:rPr>
        <w:t>отварању</w:t>
      </w:r>
      <w:r w:rsidR="00080D44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75706E">
        <w:rPr>
          <w:rFonts w:ascii="Times New Roman" w:hAnsi="Times New Roman" w:cs="Times New Roman"/>
          <w:bCs/>
          <w:color w:val="000000"/>
        </w:rPr>
        <w:t>понуда, након завршеног поступка отварања, потписују чланови Комисије за јавну</w:t>
      </w:r>
      <w:r w:rsidR="00080D44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75706E">
        <w:rPr>
          <w:rFonts w:ascii="Times New Roman" w:hAnsi="Times New Roman" w:cs="Times New Roman"/>
          <w:bCs/>
          <w:color w:val="000000"/>
        </w:rPr>
        <w:t>набавку и присутни овлашћени представници понуђача, који преузимају записник.</w:t>
      </w:r>
      <w:proofErr w:type="gramEnd"/>
    </w:p>
    <w:p w:rsidR="009069C5" w:rsidRPr="0075706E" w:rsidRDefault="009069C5" w:rsidP="0075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5706E">
        <w:rPr>
          <w:rFonts w:ascii="Times New Roman" w:hAnsi="Times New Roman" w:cs="Times New Roman"/>
          <w:bCs/>
          <w:color w:val="000000"/>
        </w:rPr>
        <w:t>Записник се доставља понуђачима који нису учествовали у поступку отварања понуда у року</w:t>
      </w:r>
    </w:p>
    <w:p w:rsidR="009069C5" w:rsidRPr="0075706E" w:rsidRDefault="009069C5" w:rsidP="0075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75706E">
        <w:rPr>
          <w:rFonts w:ascii="Times New Roman" w:hAnsi="Times New Roman" w:cs="Times New Roman"/>
          <w:bCs/>
          <w:color w:val="000000"/>
        </w:rPr>
        <w:t>од</w:t>
      </w:r>
      <w:proofErr w:type="gramEnd"/>
      <w:r w:rsidRPr="0075706E">
        <w:rPr>
          <w:rFonts w:ascii="Times New Roman" w:hAnsi="Times New Roman" w:cs="Times New Roman"/>
          <w:bCs/>
          <w:color w:val="000000"/>
        </w:rPr>
        <w:t xml:space="preserve"> три дана од дана јавног отварања понуда.</w:t>
      </w:r>
      <w:r w:rsidR="00080D44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proofErr w:type="gramStart"/>
      <w:r w:rsidRPr="0075706E">
        <w:rPr>
          <w:rFonts w:ascii="Times New Roman" w:hAnsi="Times New Roman" w:cs="Times New Roman"/>
          <w:bCs/>
          <w:color w:val="000000"/>
        </w:rPr>
        <w:t>Понуда за коју је у року за подношење понуда достављено обавештење о опозиву понуде,</w:t>
      </w:r>
      <w:r w:rsidR="00080D44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75706E">
        <w:rPr>
          <w:rFonts w:ascii="Times New Roman" w:hAnsi="Times New Roman" w:cs="Times New Roman"/>
          <w:bCs/>
          <w:color w:val="000000"/>
        </w:rPr>
        <w:t>неће се отварати и биће враћена подносиоцу.</w:t>
      </w:r>
      <w:proofErr w:type="gramEnd"/>
      <w:r w:rsidR="00080D44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proofErr w:type="gramStart"/>
      <w:r w:rsidRPr="0075706E">
        <w:rPr>
          <w:rFonts w:ascii="Times New Roman" w:hAnsi="Times New Roman" w:cs="Times New Roman"/>
          <w:bCs/>
          <w:color w:val="000000"/>
        </w:rPr>
        <w:t>Услов за активно учешће представника понуђача у поступку отварања понуда је да пре</w:t>
      </w:r>
      <w:r w:rsidR="00080D44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75706E">
        <w:rPr>
          <w:rFonts w:ascii="Times New Roman" w:hAnsi="Times New Roman" w:cs="Times New Roman"/>
          <w:bCs/>
          <w:color w:val="000000"/>
        </w:rPr>
        <w:t>почетка јавног отварања понуда Комисији за јавне набавке предају овлашћењe (оверено и</w:t>
      </w:r>
      <w:r w:rsidR="00080D44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75706E">
        <w:rPr>
          <w:rFonts w:ascii="Times New Roman" w:hAnsi="Times New Roman" w:cs="Times New Roman"/>
          <w:bCs/>
          <w:color w:val="000000"/>
        </w:rPr>
        <w:t>потписано од стране одговорног лица понуђача).</w:t>
      </w:r>
      <w:proofErr w:type="gramEnd"/>
    </w:p>
    <w:p w:rsidR="009069C5" w:rsidRPr="009069C5" w:rsidRDefault="009069C5" w:rsidP="0075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РАЗЛОЗИ ЗБОГ КОЈИХ ПОНУДА МОЖЕ БИТИ ОДБИЈЕНА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Наручилац ће одбити понуду ако: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1.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понуђач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не докаже да испуњава обавезне услове за учешће;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2.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понуђач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не докаже да испуњава додатне услове за учешће;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3.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понуђач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није доставио тражено средство финансијског обезбеђења (ако је</w:t>
      </w:r>
      <w:r w:rsidR="00FD2B5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тражено);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4.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је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понуђени рок важења понуде краћи од прописаног;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5.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понуда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садржи друге недостатке због којих није могуће утврдити стварну</w:t>
      </w:r>
      <w:r w:rsidR="00FD2B5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садржину понуде или није могуће упоредити је са другим понудама.</w:t>
      </w:r>
      <w:r w:rsidR="00FD2B5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Комисија за јавну набавку наручиоца, разматраће само понуде које су благовремено</w:t>
      </w:r>
      <w:r w:rsidR="00FD2B5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 xml:space="preserve">предате.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Наручилац у складу са чланом 82.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ЗЈН, може одбити понуду уколико поседује доказ</w:t>
      </w:r>
      <w:r w:rsidR="00FD2B5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да је понуђач у претходне три године пре објављивања позива за подношење понуда: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1.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поступио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супротно забрани из члана 23.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и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25. ЗЈН;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2.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учинио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повреду конкуренције;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3.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доставио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неистините податке у понуди или без оправданих разлога одбио да закључи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уговор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о јавној набавци, након што му је уговор додељен;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4.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одбио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да достави доказ и средства безбеђења на шта се у понуди обавезао;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Наручилац може одбити понуду уколико поседује доказ који потврђује да понуђач није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испуњавао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своје обавезе по раније закљученим уговорима о јавним набавкама који су се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односили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на исти предмет јавне набавке, за период од претходне три године пре</w:t>
      </w:r>
      <w:r w:rsidR="00FD2B5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Pr="009069C5">
        <w:rPr>
          <w:rFonts w:ascii="Times New Roman" w:hAnsi="Times New Roman" w:cs="Times New Roman"/>
          <w:b/>
          <w:bCs/>
          <w:color w:val="000000"/>
        </w:rPr>
        <w:t>објављивања позива за подношење понуда.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Докази за одбијање понуде су: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1.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правноснажна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судска одлука или коначна одлука другог надлежног органа;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2.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исправа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о реализованом средству финансијског обезбеђења испуњења обавеза у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поступку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јавне набавке или испуњења уговорних обавеза;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3.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исправа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о наплаћеној уговорној казни;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4. рекламације потрошача, односно корисника које нису отклоњене у уговореном року;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5.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изјава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о раскиду уговора због неиспуњења битних елемената уговора дата на начин и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под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условима предвиђеним законом којим се уређују облигациони односи;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6.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доказ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о ангажовању на извршењу уговора о јавној набавци лица која нису означена у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понуди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као подизвођачи, односно чланови групе понуђача;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7. други одговарајући доказ примерен предмету јавне набавке, који се односи на</w:t>
      </w:r>
      <w:r w:rsidR="00FD2B5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испуњење обавеза у ранијим поступцима јавне набавке или по раније закљученим</w:t>
      </w:r>
      <w:r w:rsidR="00FD2B5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уговорима о јавним набавкама.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Наручилац може одбити понуду ако поседује правноснажну судску одлуку или коначну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одлуку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другог надлежног органа који се односи на поступак који је спровео или уговор који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је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закључио и други Наручилац ако је предмет јавне набавке истоврстан.</w:t>
      </w:r>
    </w:p>
    <w:p w:rsidR="009069C5" w:rsidRPr="009069C5" w:rsidRDefault="009069C5" w:rsidP="005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69C5" w:rsidRPr="009069C5" w:rsidRDefault="009069C5" w:rsidP="004E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КРИТЕРИЈУМ ЗА ДОДЕЛУ УГОВОРА / РАНГИРАЊЕ ПОНУДА</w:t>
      </w:r>
    </w:p>
    <w:p w:rsidR="009069C5" w:rsidRPr="009069C5" w:rsidRDefault="009069C5" w:rsidP="004E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Критеријум за доделу уговора је најнижа понуђена цена без пдв-а.</w:t>
      </w:r>
      <w:proofErr w:type="gramEnd"/>
    </w:p>
    <w:p w:rsidR="009069C5" w:rsidRPr="009069C5" w:rsidRDefault="009069C5" w:rsidP="004E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У ситуацији када постоје две или више понуда са истом понуђеном најнижом ценом</w:t>
      </w:r>
      <w:r w:rsidR="00FD2B5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наручилац ће доделити уговор понуђачу који понуди дужи гарантни рок за квалитет</w:t>
      </w:r>
      <w:r w:rsidR="00FD2B5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пружене услуге и за уграђене резервне делове.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Уколико ни након примене наведеног</w:t>
      </w:r>
      <w:r w:rsidR="00FD2B5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резервног елемента критеријума није могуће донети одлуку о додели уговора, наручилац ће</w:t>
      </w:r>
    </w:p>
    <w:p w:rsidR="000D6082" w:rsidRDefault="009069C5" w:rsidP="006E5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lastRenderedPageBreak/>
        <w:t>уговор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доделити понуђачу који буде извучен путем жреба.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Наручилац ће писмено</w:t>
      </w:r>
      <w:r w:rsidR="00FD2B5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обавестити све понуђаче који су поднели понуде о датуму када ће се одржати извлачење</w:t>
      </w:r>
      <w:r w:rsidR="00FD2B5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путем жреба.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Жребом ће бити обухваћене само оне понуде које имају једнаку најнижу</w:t>
      </w:r>
      <w:r w:rsidR="00FD2B5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понуђену цену и исти рок важења понуде.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069C5" w:rsidRDefault="009069C5" w:rsidP="000D6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Извлачење путем жреба наручилац ће извршити</w:t>
      </w:r>
      <w:r w:rsidR="006E55B7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јавно, у присуству понуђача, и то тако што ће називе понуђача исписати на одвојеним</w:t>
      </w:r>
      <w:r w:rsidR="006E55B7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папирима, који су исте величине и боје, те ће све те папире ставити у кутију одакле ће</w:t>
      </w:r>
      <w:r w:rsidR="006E55B7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 xml:space="preserve">извући само један папир.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Понуђачу чији назив буде на извученом папиру ће бити додељен</w:t>
      </w:r>
      <w:r w:rsidR="006E55B7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уговор.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Исти критеријуми сходно се примењују и на рангирање понуда осталих понуђача.</w:t>
      </w:r>
      <w:proofErr w:type="gramEnd"/>
      <w:r w:rsidR="006E55B7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Понуђачима који не присуствују овом поступку, наручилац ће доставити записник извлачења</w:t>
      </w:r>
      <w:r w:rsidR="004E499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путем жреба.</w:t>
      </w:r>
      <w:r w:rsidR="006E55B7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E55B7">
        <w:rPr>
          <w:rFonts w:ascii="Times New Roman" w:hAnsi="Times New Roman" w:cs="Times New Roman"/>
          <w:b/>
          <w:bCs/>
          <w:color w:val="000000"/>
        </w:rPr>
        <w:t>Обзиром да се ради о услугама</w:t>
      </w:r>
      <w:r w:rsidR="006E55B7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чији обим није могуће прецизно утврдити, Наручилац је</w:t>
      </w:r>
      <w:r w:rsidR="006E55B7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унапред одредио вредност до које се уговор може извршити, док укупна вредност понуде</w:t>
      </w:r>
      <w:r w:rsidR="006E55B7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без ПДВ представља основ за примену критеријума "најнижа понуђена цена" и служи за</w:t>
      </w:r>
      <w:r w:rsidR="006E55B7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вредновање понуда по том основу.</w:t>
      </w:r>
    </w:p>
    <w:p w:rsidR="004E499F" w:rsidRPr="009069C5" w:rsidRDefault="004E499F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ДОДАТНА ОБЈАШЊЕЊА, КОНТРОЛА И ДОПУШТЕНЕ ИСПРАВКЕ</w:t>
      </w:r>
    </w:p>
    <w:p w:rsidR="009069C5" w:rsidRPr="006E55B7" w:rsidRDefault="009069C5" w:rsidP="0001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6E55B7">
        <w:rPr>
          <w:rFonts w:ascii="Times New Roman" w:hAnsi="Times New Roman" w:cs="Times New Roman"/>
          <w:bCs/>
          <w:color w:val="000000"/>
        </w:rPr>
        <w:t>Наручилац задржава право на проверу веродостојности наведених података и изјава.</w:t>
      </w:r>
      <w:proofErr w:type="gramEnd"/>
      <w:r w:rsidR="006E55B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6E55B7">
        <w:rPr>
          <w:rFonts w:ascii="Times New Roman" w:hAnsi="Times New Roman" w:cs="Times New Roman"/>
          <w:bCs/>
          <w:color w:val="000000"/>
        </w:rPr>
        <w:t>Наручилац</w:t>
      </w:r>
      <w:r w:rsidR="006E55B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6E55B7">
        <w:rPr>
          <w:rFonts w:ascii="Times New Roman" w:hAnsi="Times New Roman" w:cs="Times New Roman"/>
          <w:bCs/>
          <w:color w:val="000000"/>
        </w:rPr>
        <w:t>може, писаним путем, односно путем поште, електронске поште или факсом, да</w:t>
      </w:r>
      <w:r w:rsidR="006E55B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6E55B7">
        <w:rPr>
          <w:rFonts w:ascii="Times New Roman" w:hAnsi="Times New Roman" w:cs="Times New Roman"/>
          <w:bCs/>
          <w:color w:val="000000"/>
        </w:rPr>
        <w:t>захтева од понуђача додатна објашњења која ће му помоћи при прегледу, вредновању и</w:t>
      </w:r>
      <w:r w:rsidR="006E55B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6E55B7">
        <w:rPr>
          <w:rFonts w:ascii="Times New Roman" w:hAnsi="Times New Roman" w:cs="Times New Roman"/>
          <w:bCs/>
          <w:color w:val="000000"/>
        </w:rPr>
        <w:t>упоређивању понуда, а може да врши и контролу (увид) код понуђача, односно његовог</w:t>
      </w:r>
      <w:r w:rsidR="006E55B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6E55B7">
        <w:rPr>
          <w:rFonts w:ascii="Times New Roman" w:hAnsi="Times New Roman" w:cs="Times New Roman"/>
          <w:bCs/>
          <w:color w:val="000000"/>
        </w:rPr>
        <w:t>подизвођача.</w:t>
      </w:r>
    </w:p>
    <w:p w:rsidR="009069C5" w:rsidRPr="006E55B7" w:rsidRDefault="009069C5" w:rsidP="0001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6E55B7">
        <w:rPr>
          <w:rFonts w:ascii="Times New Roman" w:hAnsi="Times New Roman" w:cs="Times New Roman"/>
          <w:bCs/>
          <w:color w:val="000000"/>
        </w:rPr>
        <w:t>Наручилац не може да захтева, дозволи или понуди промену елемената понуде који су од</w:t>
      </w:r>
      <w:r w:rsidR="006E55B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6E55B7">
        <w:rPr>
          <w:rFonts w:ascii="Times New Roman" w:hAnsi="Times New Roman" w:cs="Times New Roman"/>
          <w:bCs/>
          <w:color w:val="000000"/>
        </w:rPr>
        <w:t>значаја за примену критеријума за доделу уговора, односно промену којом би се понуда која</w:t>
      </w:r>
      <w:r w:rsidR="006E55B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6E55B7">
        <w:rPr>
          <w:rFonts w:ascii="Times New Roman" w:hAnsi="Times New Roman" w:cs="Times New Roman"/>
          <w:bCs/>
          <w:color w:val="000000"/>
        </w:rPr>
        <w:t>је неодговарајућа или неприхватљива учинила одговарајућом или прихватљивом.</w:t>
      </w:r>
      <w:proofErr w:type="gramEnd"/>
    </w:p>
    <w:p w:rsidR="009069C5" w:rsidRPr="006E55B7" w:rsidRDefault="009069C5" w:rsidP="0001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6E55B7">
        <w:rPr>
          <w:rFonts w:ascii="Times New Roman" w:hAnsi="Times New Roman" w:cs="Times New Roman"/>
          <w:bCs/>
          <w:color w:val="000000"/>
        </w:rPr>
        <w:t>Наручилац може уз сагласност понуђача, да изврши исправке рачунских грешака уочених</w:t>
      </w:r>
      <w:r w:rsidR="006E55B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6E55B7">
        <w:rPr>
          <w:rFonts w:ascii="Times New Roman" w:hAnsi="Times New Roman" w:cs="Times New Roman"/>
          <w:bCs/>
          <w:color w:val="000000"/>
        </w:rPr>
        <w:t>приликом разматрања понуде по окончаном поступку отварања понуда.</w:t>
      </w:r>
      <w:proofErr w:type="gramEnd"/>
      <w:r w:rsidRPr="006E55B7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6E55B7">
        <w:rPr>
          <w:rFonts w:ascii="Times New Roman" w:hAnsi="Times New Roman" w:cs="Times New Roman"/>
          <w:bCs/>
          <w:color w:val="000000"/>
        </w:rPr>
        <w:t>У случају разлике</w:t>
      </w:r>
      <w:r w:rsidR="006E55B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6E55B7">
        <w:rPr>
          <w:rFonts w:ascii="Times New Roman" w:hAnsi="Times New Roman" w:cs="Times New Roman"/>
          <w:bCs/>
          <w:color w:val="000000"/>
        </w:rPr>
        <w:t>између</w:t>
      </w:r>
      <w:r w:rsidR="006E55B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6E55B7">
        <w:rPr>
          <w:rFonts w:ascii="Times New Roman" w:hAnsi="Times New Roman" w:cs="Times New Roman"/>
          <w:bCs/>
          <w:color w:val="000000"/>
        </w:rPr>
        <w:t>јединичне и укупне цене, меродавна је јединична цена.</w:t>
      </w:r>
      <w:proofErr w:type="gramEnd"/>
      <w:r w:rsidRPr="006E55B7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6E55B7">
        <w:rPr>
          <w:rFonts w:ascii="Times New Roman" w:hAnsi="Times New Roman" w:cs="Times New Roman"/>
          <w:bCs/>
          <w:color w:val="000000"/>
        </w:rPr>
        <w:t>Ако се понуђач не сагласи са</w:t>
      </w:r>
      <w:r w:rsidR="006E55B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6E55B7">
        <w:rPr>
          <w:rFonts w:ascii="Times New Roman" w:hAnsi="Times New Roman" w:cs="Times New Roman"/>
          <w:bCs/>
          <w:color w:val="000000"/>
        </w:rPr>
        <w:t>исправком рачунских грешака, Наручилац ће његову понуду одбити као неприхватљиву.</w:t>
      </w:r>
      <w:proofErr w:type="gramEnd"/>
    </w:p>
    <w:p w:rsidR="00012A2A" w:rsidRPr="006E55B7" w:rsidRDefault="00012A2A" w:rsidP="0001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9069C5" w:rsidRPr="009069C5" w:rsidRDefault="009069C5" w:rsidP="00A3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ПАТЕНТИ И ПРАВА ИНТЕЛЕКТУАЛНЕ СВОЈИНЕ</w:t>
      </w:r>
    </w:p>
    <w:p w:rsidR="009069C5" w:rsidRPr="00694EAC" w:rsidRDefault="009069C5" w:rsidP="00A3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694EAC">
        <w:rPr>
          <w:rFonts w:ascii="Times New Roman" w:hAnsi="Times New Roman" w:cs="Times New Roman"/>
          <w:bCs/>
          <w:color w:val="000000"/>
        </w:rPr>
        <w:t>Накнаду за коришћење патената, као и одговорност за повреду заштићених права</w:t>
      </w:r>
      <w:r w:rsidR="00694EAC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694EAC">
        <w:rPr>
          <w:rFonts w:ascii="Times New Roman" w:hAnsi="Times New Roman" w:cs="Times New Roman"/>
          <w:bCs/>
          <w:color w:val="000000"/>
        </w:rPr>
        <w:t>интелектуалне својине трећих лица сноси понуђач.</w:t>
      </w:r>
      <w:proofErr w:type="gramEnd"/>
    </w:p>
    <w:p w:rsidR="00012A2A" w:rsidRDefault="00012A2A" w:rsidP="00A3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69C5" w:rsidRPr="009069C5" w:rsidRDefault="009069C5" w:rsidP="00A3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ДОНОШЕЊЕ ОДЛУКЕ У ВЕЗИ СА ОВОМ ЈАВНОМ НАБАВКОМ</w:t>
      </w:r>
    </w:p>
    <w:p w:rsidR="009069C5" w:rsidRPr="00694EAC" w:rsidRDefault="009069C5" w:rsidP="00A3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694EAC">
        <w:rPr>
          <w:rFonts w:ascii="Times New Roman" w:hAnsi="Times New Roman" w:cs="Times New Roman"/>
          <w:bCs/>
          <w:color w:val="000000"/>
        </w:rPr>
        <w:t>Наручилац ће, у складу са чланом 108.</w:t>
      </w:r>
      <w:proofErr w:type="gramEnd"/>
      <w:r w:rsidRPr="00694EAC">
        <w:rPr>
          <w:rFonts w:ascii="Times New Roman" w:hAnsi="Times New Roman" w:cs="Times New Roman"/>
          <w:bCs/>
          <w:color w:val="000000"/>
        </w:rPr>
        <w:t xml:space="preserve"> ЗЈН, а на основу извештаја о стручној оцени понуда,</w:t>
      </w:r>
    </w:p>
    <w:p w:rsidR="009069C5" w:rsidRPr="00694EAC" w:rsidRDefault="009069C5" w:rsidP="00A3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694EAC">
        <w:rPr>
          <w:rFonts w:ascii="Times New Roman" w:hAnsi="Times New Roman" w:cs="Times New Roman"/>
          <w:bCs/>
          <w:color w:val="000000"/>
        </w:rPr>
        <w:t>донети</w:t>
      </w:r>
      <w:proofErr w:type="gramEnd"/>
      <w:r w:rsidRPr="00694EAC">
        <w:rPr>
          <w:rFonts w:ascii="Times New Roman" w:hAnsi="Times New Roman" w:cs="Times New Roman"/>
          <w:bCs/>
          <w:color w:val="000000"/>
        </w:rPr>
        <w:t xml:space="preserve"> одлуку о додели уговора у року од најдуже 10 дана од дана јавног отварања понуда.</w:t>
      </w:r>
    </w:p>
    <w:p w:rsidR="009069C5" w:rsidRPr="00694EAC" w:rsidRDefault="009069C5" w:rsidP="00A3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694EAC">
        <w:rPr>
          <w:rFonts w:ascii="Times New Roman" w:hAnsi="Times New Roman" w:cs="Times New Roman"/>
          <w:bCs/>
          <w:color w:val="000000"/>
        </w:rPr>
        <w:t>Наручилац ће, у складу са чланом 109.</w:t>
      </w:r>
      <w:proofErr w:type="gramEnd"/>
      <w:r w:rsidRPr="00694EAC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694EAC">
        <w:rPr>
          <w:rFonts w:ascii="Times New Roman" w:hAnsi="Times New Roman" w:cs="Times New Roman"/>
          <w:bCs/>
          <w:color w:val="000000"/>
        </w:rPr>
        <w:t>став</w:t>
      </w:r>
      <w:proofErr w:type="gramEnd"/>
      <w:r w:rsidRPr="00694EAC">
        <w:rPr>
          <w:rFonts w:ascii="Times New Roman" w:hAnsi="Times New Roman" w:cs="Times New Roman"/>
          <w:bCs/>
          <w:color w:val="000000"/>
        </w:rPr>
        <w:t xml:space="preserve"> 1. </w:t>
      </w:r>
      <w:proofErr w:type="gramStart"/>
      <w:r w:rsidRPr="00694EAC">
        <w:rPr>
          <w:rFonts w:ascii="Times New Roman" w:hAnsi="Times New Roman" w:cs="Times New Roman"/>
          <w:bCs/>
          <w:color w:val="000000"/>
        </w:rPr>
        <w:t>ЗЈН, донети одлуку о обустави поступка на</w:t>
      </w:r>
      <w:r w:rsidR="00724D3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694EAC">
        <w:rPr>
          <w:rFonts w:ascii="Times New Roman" w:hAnsi="Times New Roman" w:cs="Times New Roman"/>
          <w:bCs/>
          <w:color w:val="000000"/>
        </w:rPr>
        <w:t>основу извештаја о стручној оцени понуда, уколико нису испуњени услови за доделууговора.</w:t>
      </w:r>
      <w:proofErr w:type="gramEnd"/>
    </w:p>
    <w:p w:rsidR="009069C5" w:rsidRDefault="009069C5" w:rsidP="00A3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694EAC">
        <w:rPr>
          <w:rFonts w:ascii="Times New Roman" w:hAnsi="Times New Roman" w:cs="Times New Roman"/>
          <w:bCs/>
          <w:color w:val="000000"/>
        </w:rPr>
        <w:t>Након доношења образложене одлуке о додели уговора, односно одлуке о обуставипоступка јавне набавке, и упутства о правном средству, Наручилац ће, у року од 3 дана оддана доношења одлуке, исту објавити на Порталу јавних набавки и на својој интернет</w:t>
      </w:r>
      <w:r w:rsidR="00694EAC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694EAC">
        <w:rPr>
          <w:rFonts w:ascii="Times New Roman" w:hAnsi="Times New Roman" w:cs="Times New Roman"/>
          <w:bCs/>
          <w:color w:val="000000"/>
        </w:rPr>
        <w:t>страници.</w:t>
      </w:r>
    </w:p>
    <w:p w:rsidR="000D6082" w:rsidRPr="000D6082" w:rsidRDefault="000D6082" w:rsidP="00A3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</w:p>
    <w:p w:rsidR="009069C5" w:rsidRPr="009069C5" w:rsidRDefault="009069C5" w:rsidP="00A3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ОДЛУКА О ОБУСТАВИ ПОСТУПКА ЈАВНЕ НАБАВКЕ</w:t>
      </w:r>
    </w:p>
    <w:p w:rsidR="009069C5" w:rsidRPr="00724D37" w:rsidRDefault="009069C5" w:rsidP="0072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724D37">
        <w:rPr>
          <w:rFonts w:ascii="Times New Roman" w:hAnsi="Times New Roman" w:cs="Times New Roman"/>
          <w:bCs/>
          <w:color w:val="000000"/>
        </w:rPr>
        <w:t>Наручилац може да обустави поступак јавне набавке, у складу са чланом 109.</w:t>
      </w:r>
      <w:proofErr w:type="gramEnd"/>
      <w:r w:rsidRPr="00724D37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724D37">
        <w:rPr>
          <w:rFonts w:ascii="Times New Roman" w:hAnsi="Times New Roman" w:cs="Times New Roman"/>
          <w:bCs/>
          <w:color w:val="000000"/>
        </w:rPr>
        <w:t>став</w:t>
      </w:r>
      <w:proofErr w:type="gramEnd"/>
      <w:r w:rsidRPr="00724D37">
        <w:rPr>
          <w:rFonts w:ascii="Times New Roman" w:hAnsi="Times New Roman" w:cs="Times New Roman"/>
          <w:bCs/>
          <w:color w:val="000000"/>
        </w:rPr>
        <w:t xml:space="preserve"> 2. ЗЈН, из</w:t>
      </w:r>
    </w:p>
    <w:p w:rsidR="009069C5" w:rsidRPr="00724D37" w:rsidRDefault="009069C5" w:rsidP="0072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724D37">
        <w:rPr>
          <w:rFonts w:ascii="Times New Roman" w:hAnsi="Times New Roman" w:cs="Times New Roman"/>
          <w:bCs/>
          <w:color w:val="000000"/>
        </w:rPr>
        <w:t>објективних</w:t>
      </w:r>
      <w:proofErr w:type="gramEnd"/>
      <w:r w:rsidRPr="00724D37">
        <w:rPr>
          <w:rFonts w:ascii="Times New Roman" w:hAnsi="Times New Roman" w:cs="Times New Roman"/>
          <w:bCs/>
          <w:color w:val="000000"/>
        </w:rPr>
        <w:t xml:space="preserve"> и доказивих разлога, који се нису могли предвидети у време покретања</w:t>
      </w:r>
      <w:r w:rsidR="004C4EF8" w:rsidRPr="00724D37">
        <w:rPr>
          <w:rFonts w:ascii="Times New Roman" w:hAnsi="Times New Roman" w:cs="Times New Roman"/>
          <w:bCs/>
          <w:color w:val="000000"/>
        </w:rPr>
        <w:t xml:space="preserve"> </w:t>
      </w:r>
      <w:r w:rsidRPr="00724D37">
        <w:rPr>
          <w:rFonts w:ascii="Times New Roman" w:hAnsi="Times New Roman" w:cs="Times New Roman"/>
          <w:bCs/>
          <w:color w:val="000000"/>
        </w:rPr>
        <w:t>поступка и који онемогућавају да се започети поступак оконча, или услед којих је престала</w:t>
      </w:r>
      <w:r w:rsidR="00724D3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724D37">
        <w:rPr>
          <w:rFonts w:ascii="Times New Roman" w:hAnsi="Times New Roman" w:cs="Times New Roman"/>
          <w:bCs/>
          <w:color w:val="000000"/>
        </w:rPr>
        <w:t xml:space="preserve">потреба Наручиоца за предметном набавком због чега се неће понављати у току истебуџетске године, односно у наредних 6 месеци. </w:t>
      </w:r>
      <w:proofErr w:type="gramStart"/>
      <w:r w:rsidRPr="00724D37">
        <w:rPr>
          <w:rFonts w:ascii="Times New Roman" w:hAnsi="Times New Roman" w:cs="Times New Roman"/>
          <w:bCs/>
          <w:color w:val="000000"/>
        </w:rPr>
        <w:t>У случају обуставе поступка из наведених</w:t>
      </w:r>
      <w:r w:rsidR="00724D3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724D37">
        <w:rPr>
          <w:rFonts w:ascii="Times New Roman" w:hAnsi="Times New Roman" w:cs="Times New Roman"/>
          <w:bCs/>
          <w:color w:val="000000"/>
        </w:rPr>
        <w:t>разлога, Одлуком о обустави поступка биће одлучено и о надокнади трошкова финансијског</w:t>
      </w:r>
      <w:r w:rsidR="00724D3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724D37">
        <w:rPr>
          <w:rFonts w:ascii="Times New Roman" w:hAnsi="Times New Roman" w:cs="Times New Roman"/>
          <w:bCs/>
          <w:color w:val="000000"/>
        </w:rPr>
        <w:t>обезбеђења у припремању понуде, из чл.</w:t>
      </w:r>
      <w:proofErr w:type="gramEnd"/>
      <w:r w:rsidRPr="00724D37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724D37">
        <w:rPr>
          <w:rFonts w:ascii="Times New Roman" w:hAnsi="Times New Roman" w:cs="Times New Roman"/>
          <w:bCs/>
          <w:color w:val="000000"/>
        </w:rPr>
        <w:t>88 став 3.</w:t>
      </w:r>
      <w:proofErr w:type="gramEnd"/>
      <w:r w:rsidRPr="00724D37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724D37">
        <w:rPr>
          <w:rFonts w:ascii="Times New Roman" w:hAnsi="Times New Roman" w:cs="Times New Roman"/>
          <w:bCs/>
          <w:color w:val="000000"/>
        </w:rPr>
        <w:t>Закона, уколико понуђач у понуди о тој</w:t>
      </w:r>
      <w:r w:rsidR="00724D3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724D37">
        <w:rPr>
          <w:rFonts w:ascii="Times New Roman" w:hAnsi="Times New Roman" w:cs="Times New Roman"/>
          <w:bCs/>
          <w:color w:val="000000"/>
        </w:rPr>
        <w:t>накнади, истакне захтев.</w:t>
      </w:r>
      <w:proofErr w:type="gramEnd"/>
    </w:p>
    <w:p w:rsidR="00384D7A" w:rsidRPr="009069C5" w:rsidRDefault="00384D7A" w:rsidP="00A3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69C5" w:rsidRPr="009069C5" w:rsidRDefault="009069C5" w:rsidP="00A3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ЗАШТИТА ПРАВА У ПОСТУПКУ ЈАВНЕ НАБАВКЕ</w:t>
      </w:r>
    </w:p>
    <w:p w:rsidR="009069C5" w:rsidRPr="009069C5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Поступак заштите права у поступку јавне набавке регулисан одредбама члана 138.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до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167.</w:t>
      </w:r>
    </w:p>
    <w:p w:rsidR="009069C5" w:rsidRPr="009069C5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ЗЈН.</w:t>
      </w:r>
      <w:proofErr w:type="gramEnd"/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C33EF">
        <w:rPr>
          <w:rFonts w:ascii="Times New Roman" w:hAnsi="Times New Roman" w:cs="Times New Roman"/>
          <w:bCs/>
          <w:color w:val="000000"/>
        </w:rPr>
        <w:t>У складу са чланом 148.</w:t>
      </w:r>
      <w:proofErr w:type="gramEnd"/>
      <w:r w:rsidRPr="00AC33EF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AC33EF">
        <w:rPr>
          <w:rFonts w:ascii="Times New Roman" w:hAnsi="Times New Roman" w:cs="Times New Roman"/>
          <w:bCs/>
          <w:color w:val="000000"/>
        </w:rPr>
        <w:t>ЗЈН, захтев за заштиту права може да поднесе понуђач односно</w:t>
      </w:r>
      <w:r w:rsidR="005309BA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>заинтересовано лице које има интерес за доделу уговора, и који је претрпео или би могао да</w:t>
      </w:r>
      <w:r w:rsidR="005309BA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>претрпи штету због поступања наручиоца противно одредбама овог закона.</w:t>
      </w:r>
      <w:proofErr w:type="gramEnd"/>
      <w:r w:rsidRPr="00AC33EF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AC33EF">
        <w:rPr>
          <w:rFonts w:ascii="Times New Roman" w:hAnsi="Times New Roman" w:cs="Times New Roman"/>
          <w:bCs/>
          <w:color w:val="000000"/>
        </w:rPr>
        <w:t>Захтев за</w:t>
      </w:r>
      <w:r w:rsidR="005309BA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>заштиту права може да поднесе и Управа за јавне набавке, Државна ревизорска</w:t>
      </w:r>
      <w:r w:rsidR="005309BA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>институција, јавни правобранилац и грађански надзорник.</w:t>
      </w:r>
      <w:proofErr w:type="gramEnd"/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C33EF">
        <w:rPr>
          <w:rFonts w:ascii="Times New Roman" w:hAnsi="Times New Roman" w:cs="Times New Roman"/>
          <w:bCs/>
          <w:color w:val="000000"/>
        </w:rPr>
        <w:t>Чланом 149.</w:t>
      </w:r>
      <w:proofErr w:type="gramEnd"/>
      <w:r w:rsidRPr="00AC33EF">
        <w:rPr>
          <w:rFonts w:ascii="Times New Roman" w:hAnsi="Times New Roman" w:cs="Times New Roman"/>
          <w:bCs/>
          <w:color w:val="000000"/>
        </w:rPr>
        <w:t xml:space="preserve"> ЗЈН дефинисано је да се захтев за заштиту права подноси Наручиоцу, а копија</w:t>
      </w:r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C33EF">
        <w:rPr>
          <w:rFonts w:ascii="Times New Roman" w:hAnsi="Times New Roman" w:cs="Times New Roman"/>
          <w:bCs/>
          <w:color w:val="000000"/>
        </w:rPr>
        <w:lastRenderedPageBreak/>
        <w:t>се</w:t>
      </w:r>
      <w:proofErr w:type="gramEnd"/>
      <w:r w:rsidRPr="00AC33EF">
        <w:rPr>
          <w:rFonts w:ascii="Times New Roman" w:hAnsi="Times New Roman" w:cs="Times New Roman"/>
          <w:bCs/>
          <w:color w:val="000000"/>
        </w:rPr>
        <w:t xml:space="preserve"> истовремено доставља Републичкој комисији за заштиту права у поступцима јавних</w:t>
      </w:r>
      <w:r w:rsidR="005309BA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>набавки, (у даљем тексту: Републичка комисија).</w:t>
      </w:r>
    </w:p>
    <w:p w:rsidR="000D6082" w:rsidRDefault="000D6082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</w:p>
    <w:p w:rsidR="005309BA" w:rsidRPr="000D6082" w:rsidRDefault="009069C5" w:rsidP="000D6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C33EF">
        <w:rPr>
          <w:rFonts w:ascii="Times New Roman" w:hAnsi="Times New Roman" w:cs="Times New Roman"/>
          <w:bCs/>
          <w:color w:val="000000"/>
        </w:rPr>
        <w:t>Захтев за заштиту права може се поднети у току целог поступка јавне набавке, против сваке</w:t>
      </w:r>
      <w:r w:rsidR="000D6082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>радње наручиоца, осим ако ЗЈН није другачије одређено.</w:t>
      </w:r>
      <w:proofErr w:type="gramEnd"/>
    </w:p>
    <w:p w:rsidR="009069C5" w:rsidRPr="00AC33EF" w:rsidRDefault="009069C5" w:rsidP="000D6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AC33EF">
        <w:rPr>
          <w:rFonts w:ascii="Times New Roman" w:hAnsi="Times New Roman" w:cs="Times New Roman"/>
          <w:bCs/>
          <w:color w:val="000000"/>
        </w:rPr>
        <w:t>Захтев за заштиту права којим се оспорава врста поступка, садржина позива за подношење</w:t>
      </w:r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C33EF">
        <w:rPr>
          <w:rFonts w:ascii="Times New Roman" w:hAnsi="Times New Roman" w:cs="Times New Roman"/>
          <w:bCs/>
          <w:color w:val="000000"/>
        </w:rPr>
        <w:t>понуда</w:t>
      </w:r>
      <w:proofErr w:type="gramEnd"/>
      <w:r w:rsidRPr="00AC33EF">
        <w:rPr>
          <w:rFonts w:ascii="Times New Roman" w:hAnsi="Times New Roman" w:cs="Times New Roman"/>
          <w:bCs/>
          <w:color w:val="000000"/>
        </w:rPr>
        <w:t xml:space="preserve"> или конкурсна документација, сматраће се благовременим ако је примљен од стране</w:t>
      </w:r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C33EF">
        <w:rPr>
          <w:rFonts w:ascii="Times New Roman" w:hAnsi="Times New Roman" w:cs="Times New Roman"/>
          <w:bCs/>
          <w:color w:val="000000"/>
        </w:rPr>
        <w:t>наручиоца</w:t>
      </w:r>
      <w:proofErr w:type="gramEnd"/>
      <w:r w:rsidRPr="00AC33EF">
        <w:rPr>
          <w:rFonts w:ascii="Times New Roman" w:hAnsi="Times New Roman" w:cs="Times New Roman"/>
          <w:bCs/>
          <w:color w:val="000000"/>
        </w:rPr>
        <w:t xml:space="preserve"> најкасније три дана пре истека рока за подношење понуда, без обзира на начин</w:t>
      </w:r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C33EF">
        <w:rPr>
          <w:rFonts w:ascii="Times New Roman" w:hAnsi="Times New Roman" w:cs="Times New Roman"/>
          <w:bCs/>
          <w:color w:val="000000"/>
        </w:rPr>
        <w:t>достављања</w:t>
      </w:r>
      <w:proofErr w:type="gramEnd"/>
      <w:r w:rsidRPr="00AC33EF">
        <w:rPr>
          <w:rFonts w:ascii="Times New Roman" w:hAnsi="Times New Roman" w:cs="Times New Roman"/>
          <w:bCs/>
          <w:color w:val="000000"/>
        </w:rPr>
        <w:t xml:space="preserve"> и уколико је подносилац захтева у складу са чланом 63. </w:t>
      </w:r>
      <w:proofErr w:type="gramStart"/>
      <w:r w:rsidRPr="00AC33EF">
        <w:rPr>
          <w:rFonts w:ascii="Times New Roman" w:hAnsi="Times New Roman" w:cs="Times New Roman"/>
          <w:bCs/>
          <w:color w:val="000000"/>
        </w:rPr>
        <w:t>став</w:t>
      </w:r>
      <w:proofErr w:type="gramEnd"/>
      <w:r w:rsidRPr="00AC33EF">
        <w:rPr>
          <w:rFonts w:ascii="Times New Roman" w:hAnsi="Times New Roman" w:cs="Times New Roman"/>
          <w:bCs/>
          <w:color w:val="000000"/>
        </w:rPr>
        <w:t xml:space="preserve"> 2 указао</w:t>
      </w:r>
      <w:r w:rsidR="005309BA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>наручиоцу на евентуалне недостатке и неправилности, а наручилац исте није отклонио.</w:t>
      </w:r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C33EF">
        <w:rPr>
          <w:rFonts w:ascii="Times New Roman" w:hAnsi="Times New Roman" w:cs="Times New Roman"/>
          <w:bCs/>
          <w:color w:val="000000"/>
        </w:rPr>
        <w:t>Захтевом за заштиту права не могу се оспоравати радње наручиоца предузете у поступку</w:t>
      </w:r>
      <w:r w:rsidR="005309BA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>јавне набавке ако су подносиоцу захтева били или могли бити познати разлози за његово</w:t>
      </w:r>
      <w:r w:rsidR="005309BA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>подношење пре истека рока за подношење захтева а подносилац захтева га није поднео пре</w:t>
      </w:r>
      <w:r w:rsidR="005309BA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>истека тог рока.</w:t>
      </w:r>
      <w:proofErr w:type="gramEnd"/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C33EF">
        <w:rPr>
          <w:rFonts w:ascii="Times New Roman" w:hAnsi="Times New Roman" w:cs="Times New Roman"/>
          <w:bCs/>
          <w:color w:val="000000"/>
        </w:rPr>
        <w:t>Ако је у истом поступку јавне набавке, поново поднет захтев за заштиту права од стране</w:t>
      </w:r>
      <w:r w:rsidR="005309BA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>истог подносиоца захтева, у том захтеву се не могу оспоравати радње наручиоца за које јеподносилца захтева знао или могао знати приликом подношења предходног захтева.</w:t>
      </w:r>
      <w:proofErr w:type="gramEnd"/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C33EF">
        <w:rPr>
          <w:rFonts w:ascii="Times New Roman" w:hAnsi="Times New Roman" w:cs="Times New Roman"/>
          <w:bCs/>
          <w:color w:val="000000"/>
        </w:rPr>
        <w:t>О поднетом захтеву за заштиту права наручилац објављује обавештење о поднетом захтеву</w:t>
      </w:r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C33EF">
        <w:rPr>
          <w:rFonts w:ascii="Times New Roman" w:hAnsi="Times New Roman" w:cs="Times New Roman"/>
          <w:bCs/>
          <w:color w:val="000000"/>
        </w:rPr>
        <w:t>на</w:t>
      </w:r>
      <w:proofErr w:type="gramEnd"/>
      <w:r w:rsidRPr="00AC33EF">
        <w:rPr>
          <w:rFonts w:ascii="Times New Roman" w:hAnsi="Times New Roman" w:cs="Times New Roman"/>
          <w:bCs/>
          <w:color w:val="000000"/>
        </w:rPr>
        <w:t xml:space="preserve"> Порталу јавних набавки и својој интернет страници, најкасније у року од два дана од</w:t>
      </w:r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C33EF">
        <w:rPr>
          <w:rFonts w:ascii="Times New Roman" w:hAnsi="Times New Roman" w:cs="Times New Roman"/>
          <w:bCs/>
          <w:color w:val="000000"/>
        </w:rPr>
        <w:t>дана</w:t>
      </w:r>
      <w:proofErr w:type="gramEnd"/>
      <w:r w:rsidRPr="00AC33EF">
        <w:rPr>
          <w:rFonts w:ascii="Times New Roman" w:hAnsi="Times New Roman" w:cs="Times New Roman"/>
          <w:bCs/>
          <w:color w:val="000000"/>
        </w:rPr>
        <w:t xml:space="preserve"> пријема захтева за заштиту права.</w:t>
      </w:r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C33EF">
        <w:rPr>
          <w:rFonts w:ascii="Times New Roman" w:hAnsi="Times New Roman" w:cs="Times New Roman"/>
          <w:bCs/>
          <w:color w:val="000000"/>
        </w:rPr>
        <w:t>После доношења одлуке о додели уговора или одлуке о обустави поступка, рок за</w:t>
      </w:r>
      <w:r w:rsidR="001B017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>подношење захтева за заштиту права је пет дана од дана објављивања одлуке на Порталу</w:t>
      </w:r>
      <w:r w:rsidR="001B017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>јавних набавки.</w:t>
      </w:r>
      <w:proofErr w:type="gramEnd"/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C33EF">
        <w:rPr>
          <w:rFonts w:ascii="Times New Roman" w:hAnsi="Times New Roman" w:cs="Times New Roman"/>
          <w:bCs/>
          <w:color w:val="000000"/>
        </w:rPr>
        <w:t>Захтев за заштиту права мора да садржи све елементе предвиђене у члану 151.</w:t>
      </w:r>
      <w:proofErr w:type="gramEnd"/>
      <w:r w:rsidRPr="00AC33EF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AC33EF">
        <w:rPr>
          <w:rFonts w:ascii="Times New Roman" w:hAnsi="Times New Roman" w:cs="Times New Roman"/>
          <w:bCs/>
          <w:color w:val="000000"/>
        </w:rPr>
        <w:t>став</w:t>
      </w:r>
      <w:proofErr w:type="gramEnd"/>
      <w:r w:rsidRPr="00AC33EF">
        <w:rPr>
          <w:rFonts w:ascii="Times New Roman" w:hAnsi="Times New Roman" w:cs="Times New Roman"/>
          <w:bCs/>
          <w:color w:val="000000"/>
        </w:rPr>
        <w:t xml:space="preserve"> 1. </w:t>
      </w:r>
      <w:proofErr w:type="gramStart"/>
      <w:r w:rsidRPr="00AC33EF">
        <w:rPr>
          <w:rFonts w:ascii="Times New Roman" w:hAnsi="Times New Roman" w:cs="Times New Roman"/>
          <w:bCs/>
          <w:color w:val="000000"/>
        </w:rPr>
        <w:t>ЗЈН.</w:t>
      </w:r>
      <w:proofErr w:type="gramEnd"/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C33EF">
        <w:rPr>
          <w:rFonts w:ascii="Times New Roman" w:hAnsi="Times New Roman" w:cs="Times New Roman"/>
          <w:bCs/>
          <w:color w:val="000000"/>
        </w:rPr>
        <w:t>Захтев за заштиту права се доставља непосредно, електронском поштом, факсом или</w:t>
      </w:r>
    </w:p>
    <w:p w:rsidR="009069C5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proofErr w:type="gramStart"/>
      <w:r w:rsidRPr="00AC33EF">
        <w:rPr>
          <w:rFonts w:ascii="Times New Roman" w:hAnsi="Times New Roman" w:cs="Times New Roman"/>
          <w:bCs/>
          <w:color w:val="000000"/>
        </w:rPr>
        <w:t>препорученом</w:t>
      </w:r>
      <w:proofErr w:type="gramEnd"/>
      <w:r w:rsidRPr="00AC33EF">
        <w:rPr>
          <w:rFonts w:ascii="Times New Roman" w:hAnsi="Times New Roman" w:cs="Times New Roman"/>
          <w:bCs/>
          <w:color w:val="000000"/>
        </w:rPr>
        <w:t xml:space="preserve"> пошиљком са повратницом.</w:t>
      </w:r>
    </w:p>
    <w:p w:rsidR="00AC33EF" w:rsidRPr="00AC33EF" w:rsidRDefault="00AC33EF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C33EF">
        <w:rPr>
          <w:rFonts w:ascii="Times New Roman" w:hAnsi="Times New Roman" w:cs="Times New Roman"/>
          <w:bCs/>
          <w:color w:val="000000"/>
        </w:rPr>
        <w:t>Захтев за заштиту права не задржава даље активности наручиоца у поступку јавне набавке у</w:t>
      </w:r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C33EF">
        <w:rPr>
          <w:rFonts w:ascii="Times New Roman" w:hAnsi="Times New Roman" w:cs="Times New Roman"/>
          <w:bCs/>
          <w:color w:val="000000"/>
        </w:rPr>
        <w:t>складу</w:t>
      </w:r>
      <w:proofErr w:type="gramEnd"/>
      <w:r w:rsidRPr="00AC33EF">
        <w:rPr>
          <w:rFonts w:ascii="Times New Roman" w:hAnsi="Times New Roman" w:cs="Times New Roman"/>
          <w:bCs/>
          <w:color w:val="000000"/>
        </w:rPr>
        <w:t xml:space="preserve"> са чланом 150.ЗЈН.</w:t>
      </w:r>
    </w:p>
    <w:p w:rsidR="009069C5" w:rsidRPr="00AC33EF" w:rsidRDefault="009069C5" w:rsidP="00AC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C33EF">
        <w:rPr>
          <w:rFonts w:ascii="Times New Roman" w:hAnsi="Times New Roman" w:cs="Times New Roman"/>
          <w:bCs/>
          <w:color w:val="000000"/>
        </w:rPr>
        <w:t>Подносилац захтева за заштиту права је дужан да уз захтев за заштиту права достави доказ</w:t>
      </w:r>
      <w:r w:rsidR="001B017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>о уплати таксе, у износу од 60.000,00 динара, на рачун број: на жиро рачун број: 840-</w:t>
      </w:r>
      <w:r w:rsidR="001B017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 xml:space="preserve">30678845- 06, шифра плаћања 153 или 253, позив на број: 1415, сврха: ЗЗП </w:t>
      </w:r>
      <w:r w:rsidR="001B0173">
        <w:rPr>
          <w:rFonts w:ascii="Times New Roman" w:hAnsi="Times New Roman" w:cs="Times New Roman"/>
          <w:bCs/>
          <w:color w:val="000000"/>
        </w:rPr>
        <w:t>–</w:t>
      </w:r>
      <w:r w:rsidRPr="00AC33EF">
        <w:rPr>
          <w:rFonts w:ascii="Times New Roman" w:hAnsi="Times New Roman" w:cs="Times New Roman"/>
          <w:bCs/>
          <w:color w:val="000000"/>
        </w:rPr>
        <w:t xml:space="preserve"> Републичка</w:t>
      </w:r>
      <w:r w:rsidR="001B017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>административна такса за захтев за заштиту п</w:t>
      </w:r>
      <w:r w:rsidR="00AC33EF">
        <w:rPr>
          <w:rFonts w:ascii="Times New Roman" w:hAnsi="Times New Roman" w:cs="Times New Roman"/>
          <w:bCs/>
          <w:color w:val="000000"/>
        </w:rPr>
        <w:t xml:space="preserve">рава, број јавне набавке: ЈНМУ </w:t>
      </w:r>
      <w:r w:rsidR="001B0173">
        <w:rPr>
          <w:rFonts w:ascii="Times New Roman" w:hAnsi="Times New Roman" w:cs="Times New Roman"/>
          <w:bCs/>
          <w:color w:val="000000"/>
          <w:lang w:val="sr-Cyrl-CS"/>
        </w:rPr>
        <w:t>0</w:t>
      </w:r>
      <w:r w:rsidR="00AC33EF">
        <w:rPr>
          <w:rFonts w:ascii="Times New Roman" w:hAnsi="Times New Roman" w:cs="Times New Roman"/>
          <w:bCs/>
          <w:color w:val="000000"/>
        </w:rPr>
        <w:t>4</w:t>
      </w:r>
      <w:r w:rsidRPr="00AC33EF">
        <w:rPr>
          <w:rFonts w:ascii="Times New Roman" w:hAnsi="Times New Roman" w:cs="Times New Roman"/>
          <w:bCs/>
          <w:color w:val="000000"/>
        </w:rPr>
        <w:t xml:space="preserve"> /2018 –</w:t>
      </w:r>
      <w:r w:rsidR="00AC33EF">
        <w:rPr>
          <w:rFonts w:ascii="Times New Roman" w:hAnsi="Times New Roman" w:cs="Times New Roman"/>
          <w:bCs/>
          <w:color w:val="000000"/>
          <w:lang w:val="sr-Cyrl-CS"/>
        </w:rPr>
        <w:t>радови</w:t>
      </w:r>
      <w:r w:rsidRPr="00AC33EF">
        <w:rPr>
          <w:rFonts w:ascii="Times New Roman" w:hAnsi="Times New Roman" w:cs="Times New Roman"/>
          <w:bCs/>
          <w:color w:val="000000"/>
        </w:rPr>
        <w:t xml:space="preserve"> – </w:t>
      </w:r>
      <w:r w:rsidR="00AC33EF" w:rsidRPr="00AC33EF">
        <w:rPr>
          <w:rFonts w:ascii="Times New Roman" w:hAnsi="Times New Roman" w:cs="Times New Roman"/>
          <w:lang w:val="sr-Cyrl-CS"/>
        </w:rPr>
        <w:t>набавка радова инвестиционо одржавање инсталација система и ремонт централног грејања у матичној школи у Основној школи „ Вук Караџић“ у Доњем Милановцу</w:t>
      </w:r>
      <w:r w:rsidR="00AC33EF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AC33EF">
        <w:rPr>
          <w:rFonts w:ascii="Times New Roman" w:hAnsi="Times New Roman" w:cs="Times New Roman"/>
          <w:bCs/>
          <w:color w:val="000000"/>
        </w:rPr>
        <w:t>(даљинско</w:t>
      </w:r>
      <w:r w:rsidR="001B017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1B0173">
        <w:rPr>
          <w:rFonts w:ascii="Times New Roman" w:hAnsi="Times New Roman" w:cs="Times New Roman"/>
          <w:bCs/>
          <w:color w:val="000000"/>
        </w:rPr>
        <w:t>и котларниц</w:t>
      </w:r>
      <w:r w:rsidR="001B0173">
        <w:rPr>
          <w:rFonts w:ascii="Times New Roman" w:hAnsi="Times New Roman" w:cs="Times New Roman"/>
          <w:bCs/>
          <w:color w:val="000000"/>
          <w:lang w:val="sr-Cyrl-CS"/>
        </w:rPr>
        <w:t>а</w:t>
      </w:r>
      <w:r w:rsidRPr="00AC33EF">
        <w:rPr>
          <w:rFonts w:ascii="Times New Roman" w:hAnsi="Times New Roman" w:cs="Times New Roman"/>
          <w:bCs/>
          <w:color w:val="000000"/>
        </w:rPr>
        <w:t>), са називом и бројем партије за коју се подноси.</w:t>
      </w:r>
    </w:p>
    <w:p w:rsidR="009069C5" w:rsidRPr="00AC33EF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46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РОК ЗА ЗАКЉУЧЕЊЕ УГОВОРА И ОБАВЕШТЕЊЕ О ЗАКЉУЧЕНОМ УГОВОРУ</w:t>
      </w:r>
    </w:p>
    <w:p w:rsidR="009069C5" w:rsidRPr="00C64DCF" w:rsidRDefault="009069C5" w:rsidP="0046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64DCF">
        <w:rPr>
          <w:rFonts w:ascii="Times New Roman" w:hAnsi="Times New Roman" w:cs="Times New Roman"/>
          <w:bCs/>
          <w:color w:val="000000"/>
        </w:rPr>
        <w:t>Након доношења одлуке о додели уговора и протека рока за подношење захтева за заштиту</w:t>
      </w:r>
    </w:p>
    <w:p w:rsidR="009069C5" w:rsidRPr="00C64DCF" w:rsidRDefault="009069C5" w:rsidP="0046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C64DCF">
        <w:rPr>
          <w:rFonts w:ascii="Times New Roman" w:hAnsi="Times New Roman" w:cs="Times New Roman"/>
          <w:bCs/>
          <w:color w:val="000000"/>
        </w:rPr>
        <w:t>права</w:t>
      </w:r>
      <w:proofErr w:type="gramEnd"/>
      <w:r w:rsidRPr="00C64DCF">
        <w:rPr>
          <w:rFonts w:ascii="Times New Roman" w:hAnsi="Times New Roman" w:cs="Times New Roman"/>
          <w:bCs/>
          <w:color w:val="000000"/>
        </w:rPr>
        <w:t xml:space="preserve"> из члана 149. </w:t>
      </w:r>
      <w:proofErr w:type="gramStart"/>
      <w:r w:rsidRPr="00C64DCF">
        <w:rPr>
          <w:rFonts w:ascii="Times New Roman" w:hAnsi="Times New Roman" w:cs="Times New Roman"/>
          <w:bCs/>
          <w:color w:val="000000"/>
        </w:rPr>
        <w:t>став</w:t>
      </w:r>
      <w:proofErr w:type="gramEnd"/>
      <w:r w:rsidRPr="00C64DCF">
        <w:rPr>
          <w:rFonts w:ascii="Times New Roman" w:hAnsi="Times New Roman" w:cs="Times New Roman"/>
          <w:bCs/>
          <w:color w:val="000000"/>
        </w:rPr>
        <w:t xml:space="preserve"> 6 ЗЈН, наручилац у складу са чланом 113. ЗЈН доставља уговор о</w:t>
      </w:r>
    </w:p>
    <w:p w:rsidR="009069C5" w:rsidRPr="00C64DCF" w:rsidRDefault="009069C5" w:rsidP="0046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C64DCF">
        <w:rPr>
          <w:rFonts w:ascii="Times New Roman" w:hAnsi="Times New Roman" w:cs="Times New Roman"/>
          <w:bCs/>
          <w:color w:val="000000"/>
        </w:rPr>
        <w:t>јавној</w:t>
      </w:r>
      <w:proofErr w:type="gramEnd"/>
      <w:r w:rsidRPr="00C64DCF">
        <w:rPr>
          <w:rFonts w:ascii="Times New Roman" w:hAnsi="Times New Roman" w:cs="Times New Roman"/>
          <w:bCs/>
          <w:color w:val="000000"/>
        </w:rPr>
        <w:t xml:space="preserve"> набавци понуђачу којем је додељен уговор у року од осам дана од дана протека рока</w:t>
      </w:r>
    </w:p>
    <w:p w:rsidR="009069C5" w:rsidRPr="00C64DCF" w:rsidRDefault="009069C5" w:rsidP="0046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C64DCF">
        <w:rPr>
          <w:rFonts w:ascii="Times New Roman" w:hAnsi="Times New Roman" w:cs="Times New Roman"/>
          <w:bCs/>
          <w:color w:val="000000"/>
        </w:rPr>
        <w:t>за</w:t>
      </w:r>
      <w:proofErr w:type="gramEnd"/>
      <w:r w:rsidRPr="00C64DCF">
        <w:rPr>
          <w:rFonts w:ascii="Times New Roman" w:hAnsi="Times New Roman" w:cs="Times New Roman"/>
          <w:bCs/>
          <w:color w:val="000000"/>
        </w:rPr>
        <w:t xml:space="preserve"> подношење захтева за заштиту права, ако захтев није поднет.</w:t>
      </w:r>
    </w:p>
    <w:p w:rsidR="009069C5" w:rsidRPr="00C64DCF" w:rsidRDefault="009069C5" w:rsidP="0046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64DCF">
        <w:rPr>
          <w:rFonts w:ascii="Times New Roman" w:hAnsi="Times New Roman" w:cs="Times New Roman"/>
          <w:bCs/>
          <w:color w:val="000000"/>
        </w:rPr>
        <w:t>Уговор се може закључити и пре истека рока за подношење захтева за заштиту права, ако је</w:t>
      </w:r>
    </w:p>
    <w:p w:rsidR="009069C5" w:rsidRPr="00C64DCF" w:rsidRDefault="009069C5" w:rsidP="0046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C64DCF">
        <w:rPr>
          <w:rFonts w:ascii="Times New Roman" w:hAnsi="Times New Roman" w:cs="Times New Roman"/>
          <w:bCs/>
          <w:color w:val="000000"/>
        </w:rPr>
        <w:t>поднета</w:t>
      </w:r>
      <w:proofErr w:type="gramEnd"/>
      <w:r w:rsidRPr="00C64DCF">
        <w:rPr>
          <w:rFonts w:ascii="Times New Roman" w:hAnsi="Times New Roman" w:cs="Times New Roman"/>
          <w:bCs/>
          <w:color w:val="000000"/>
        </w:rPr>
        <w:t xml:space="preserve"> само једна понуда.</w:t>
      </w:r>
    </w:p>
    <w:p w:rsidR="009069C5" w:rsidRPr="00C64DCF" w:rsidRDefault="009069C5" w:rsidP="0046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64DCF">
        <w:rPr>
          <w:rFonts w:ascii="Times New Roman" w:hAnsi="Times New Roman" w:cs="Times New Roman"/>
          <w:bCs/>
          <w:color w:val="000000"/>
        </w:rPr>
        <w:t>Уколико понуђач коме је додељен уговор о јавној набавци одбије да закључи уговор о јавној</w:t>
      </w:r>
    </w:p>
    <w:p w:rsidR="009069C5" w:rsidRPr="00C64DCF" w:rsidRDefault="009069C5" w:rsidP="0046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proofErr w:type="gramStart"/>
      <w:r w:rsidRPr="00C64DCF">
        <w:rPr>
          <w:rFonts w:ascii="Times New Roman" w:hAnsi="Times New Roman" w:cs="Times New Roman"/>
          <w:bCs/>
          <w:color w:val="000000"/>
        </w:rPr>
        <w:t>набавци</w:t>
      </w:r>
      <w:proofErr w:type="gramEnd"/>
      <w:r w:rsidRPr="00C64DCF">
        <w:rPr>
          <w:rFonts w:ascii="Times New Roman" w:hAnsi="Times New Roman" w:cs="Times New Roman"/>
          <w:bCs/>
          <w:color w:val="000000"/>
        </w:rPr>
        <w:t>, наручилац може да закључи уговор са првим следећим најповољнијим понуђачем.</w:t>
      </w:r>
    </w:p>
    <w:p w:rsidR="00077AB3" w:rsidRDefault="00077AB3" w:rsidP="0046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</w:p>
    <w:p w:rsidR="009365EB" w:rsidRPr="00C64DCF" w:rsidRDefault="009365EB" w:rsidP="0046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</w:p>
    <w:p w:rsidR="00B41018" w:rsidRDefault="00B41018" w:rsidP="0046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46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ОБРАСЦИ ЗА ПОДНОШЕЊЕ ПОНУДА</w:t>
      </w:r>
    </w:p>
    <w:p w:rsidR="009069C5" w:rsidRPr="008049D2" w:rsidRDefault="009069C5" w:rsidP="0046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049D2">
        <w:rPr>
          <w:rFonts w:ascii="Times New Roman" w:hAnsi="Times New Roman" w:cs="Times New Roman"/>
          <w:bCs/>
          <w:color w:val="000000"/>
        </w:rPr>
        <w:t>Понуђач приликом подношења понуда попуњава, потписује и оверава следеће обрасце:</w:t>
      </w:r>
    </w:p>
    <w:p w:rsidR="009069C5" w:rsidRPr="008049D2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</w:p>
    <w:p w:rsidR="00B41018" w:rsidRDefault="00B41018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</w:p>
    <w:p w:rsidR="008049D2" w:rsidRDefault="008049D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</w:p>
    <w:p w:rsidR="008049D2" w:rsidRDefault="008049D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</w:p>
    <w:p w:rsidR="008049D2" w:rsidRDefault="008049D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</w:p>
    <w:p w:rsidR="008049D2" w:rsidRDefault="008049D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</w:p>
    <w:p w:rsidR="008049D2" w:rsidRDefault="008049D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</w:p>
    <w:p w:rsidR="008049D2" w:rsidRDefault="008049D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</w:p>
    <w:p w:rsidR="008049D2" w:rsidRDefault="008049D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</w:p>
    <w:p w:rsidR="008049D2" w:rsidRPr="008049D2" w:rsidRDefault="008049D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</w:p>
    <w:p w:rsidR="009069C5" w:rsidRPr="00621A8A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proofErr w:type="gramStart"/>
      <w:r w:rsidRPr="00621A8A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Образац бр.</w:t>
      </w:r>
      <w:proofErr w:type="gramEnd"/>
      <w:r w:rsidRPr="00621A8A">
        <w:rPr>
          <w:rFonts w:ascii="Times New Roman" w:hAnsi="Times New Roman" w:cs="Times New Roman"/>
          <w:b/>
          <w:bCs/>
          <w:color w:val="000000"/>
          <w:u w:val="single"/>
        </w:rPr>
        <w:t xml:space="preserve"> 1</w:t>
      </w:r>
    </w:p>
    <w:p w:rsidR="008049D2" w:rsidRDefault="008049D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80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ОБРАЗАЦ ПОНУДЕ</w:t>
      </w:r>
    </w:p>
    <w:p w:rsidR="009069C5" w:rsidRDefault="00B41018" w:rsidP="0080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ЈАВНА НАБАВКА бр.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ЈНМУ </w:t>
      </w:r>
      <w:r w:rsidR="009D1B89">
        <w:rPr>
          <w:rFonts w:ascii="Times New Roman" w:hAnsi="Times New Roman" w:cs="Times New Roman"/>
          <w:b/>
          <w:bCs/>
          <w:color w:val="000000"/>
          <w:lang w:val="sr-Cyrl-CS"/>
        </w:rPr>
        <w:t>0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4</w:t>
      </w:r>
      <w:r w:rsidR="009069C5" w:rsidRPr="009069C5">
        <w:rPr>
          <w:rFonts w:ascii="Times New Roman" w:hAnsi="Times New Roman" w:cs="Times New Roman"/>
          <w:b/>
          <w:bCs/>
          <w:color w:val="000000"/>
        </w:rPr>
        <w:t xml:space="preserve"> / 2018</w:t>
      </w:r>
    </w:p>
    <w:p w:rsidR="008049D2" w:rsidRPr="008049D2" w:rsidRDefault="008049D2" w:rsidP="0080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B41018" w:rsidRDefault="00A51357" w:rsidP="008049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Демонтажа система/</w:t>
      </w:r>
      <w:r w:rsidR="00B41018">
        <w:rPr>
          <w:rFonts w:ascii="Times New Roman" w:hAnsi="Times New Roman" w:cs="Times New Roman"/>
          <w:b/>
          <w:bCs/>
          <w:color w:val="000000"/>
          <w:lang w:val="sr-Cyrl-CS"/>
        </w:rPr>
        <w:t>Радови</w:t>
      </w:r>
      <w:r w:rsidR="00B41018">
        <w:rPr>
          <w:rFonts w:ascii="Times New Roman" w:hAnsi="Times New Roman" w:cs="Times New Roman"/>
          <w:b/>
          <w:bCs/>
          <w:color w:val="000000"/>
        </w:rPr>
        <w:t xml:space="preserve"> –</w:t>
      </w:r>
      <w:r w:rsidR="00B41018" w:rsidRPr="00B41018">
        <w:rPr>
          <w:lang w:val="sr-Cyrl-CS"/>
        </w:rPr>
        <w:t xml:space="preserve"> </w:t>
      </w:r>
      <w:r w:rsidR="00B41018" w:rsidRPr="00B41018">
        <w:rPr>
          <w:rFonts w:ascii="Times New Roman" w:eastAsia="Calibri" w:hAnsi="Times New Roman" w:cs="Times New Roman"/>
          <w:lang w:val="sr-Cyrl-CS"/>
        </w:rPr>
        <w:t>набавка радова инвестиционо одржавање инсталац</w:t>
      </w:r>
      <w:r w:rsidR="008049D2">
        <w:rPr>
          <w:rFonts w:ascii="Times New Roman" w:eastAsia="Calibri" w:hAnsi="Times New Roman" w:cs="Times New Roman"/>
          <w:lang w:val="sr-Cyrl-CS"/>
        </w:rPr>
        <w:t xml:space="preserve">ија система и ремонт централног </w:t>
      </w:r>
      <w:r w:rsidR="00B41018" w:rsidRPr="00B41018">
        <w:rPr>
          <w:rFonts w:ascii="Times New Roman" w:eastAsia="Calibri" w:hAnsi="Times New Roman" w:cs="Times New Roman"/>
          <w:lang w:val="sr-Cyrl-CS"/>
        </w:rPr>
        <w:t>грејања у матичној школи у Основној школи „ Вук Караџић“ у Доњем Милановцу</w:t>
      </w:r>
      <w:r w:rsidR="00B41018">
        <w:rPr>
          <w:rFonts w:ascii="Times New Roman" w:hAnsi="Times New Roman" w:cs="Times New Roman"/>
          <w:lang w:val="sr-Cyrl-CS"/>
        </w:rPr>
        <w:t>.</w:t>
      </w:r>
    </w:p>
    <w:p w:rsidR="008049D2" w:rsidRDefault="008049D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E70D0A" w:rsidRDefault="00E70D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ДЕМОНТАЖА ПОСТОЈЕЋЕГ СИСТЕМА</w:t>
      </w:r>
      <w:r w:rsidR="009069C5" w:rsidRPr="009069C5">
        <w:rPr>
          <w:rFonts w:ascii="Times New Roman" w:hAnsi="Times New Roman" w:cs="Times New Roman"/>
          <w:b/>
          <w:bCs/>
          <w:color w:val="000000"/>
        </w:rPr>
        <w:t xml:space="preserve"> _______________________________________</w:t>
      </w:r>
      <w:r w:rsidR="00B41018">
        <w:rPr>
          <w:rFonts w:ascii="Times New Roman" w:hAnsi="Times New Roman" w:cs="Times New Roman"/>
          <w:b/>
          <w:bCs/>
          <w:color w:val="000000"/>
          <w:lang w:val="sr-Cyrl-CS"/>
        </w:rPr>
        <w:t>______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069C5" w:rsidRPr="00B41018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Понуда</w:t>
      </w:r>
      <w:r w:rsidR="00B41018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број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:_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>______________________</w:t>
      </w:r>
      <w:r w:rsidR="00B41018">
        <w:rPr>
          <w:rFonts w:ascii="Times New Roman" w:hAnsi="Times New Roman" w:cs="Times New Roman"/>
          <w:b/>
          <w:bCs/>
          <w:color w:val="000000"/>
          <w:lang w:val="sr-Cyrl-CS"/>
        </w:rPr>
        <w:t xml:space="preserve"> (сопствени деловодни број)</w:t>
      </w: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Начин наступања (заокружити)</w:t>
      </w:r>
    </w:p>
    <w:p w:rsidR="00B41018" w:rsidRPr="00B41018" w:rsidRDefault="00B41018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1.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самостално</w:t>
      </w:r>
      <w:proofErr w:type="gramEnd"/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2.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са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подизвођачем/има</w:t>
      </w: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3.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као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група понуђача</w:t>
      </w:r>
    </w:p>
    <w:p w:rsidR="00B41018" w:rsidRPr="00B41018" w:rsidRDefault="00B41018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1. ОПШТИ ПОДАЦИ О ПОНУЂАЧУ/НОСИОЦУ ПОСЛА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Назив понуђача/носиоца посла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Адреса седишта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Одговорно лице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Особа за контакт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Телефон</w:t>
      </w:r>
    </w:p>
    <w:p w:rsidR="009069C5" w:rsidRPr="0055375B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Телефакс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Електронска пошта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Текући рачун понуђача и банка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Матични број понуђача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Порески индентиф.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број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(ПИБ)</w:t>
      </w:r>
    </w:p>
    <w:p w:rsidR="00E70D0A" w:rsidRDefault="00E70D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E70D0A" w:rsidRPr="00E70D0A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Уписан у Регистар понуђача</w:t>
      </w:r>
    </w:p>
    <w:p w:rsidR="00E70D0A" w:rsidRPr="00E70D0A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(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заокружити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>)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Да </w:t>
      </w:r>
      <w:r w:rsidR="0055375B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  </w:t>
      </w:r>
      <w:r w:rsidRPr="009069C5">
        <w:rPr>
          <w:rFonts w:ascii="Times New Roman" w:hAnsi="Times New Roman" w:cs="Times New Roman"/>
          <w:b/>
          <w:bCs/>
          <w:color w:val="000000"/>
        </w:rPr>
        <w:t>Не</w:t>
      </w:r>
    </w:p>
    <w:p w:rsidR="00E70D0A" w:rsidRDefault="00E70D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Врста добављача (заокружити) 1 ) микро; 2) мало; 3) средње; 4) велико; 5) физичко лице</w:t>
      </w:r>
    </w:p>
    <w:p w:rsidR="0055375B" w:rsidRDefault="0055375B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5375B" w:rsidRPr="0055375B" w:rsidRDefault="0055375B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2. ОПШТИ ПОДАЦИ О ЧЛАНУ ГРУПЕ/ПОДИЗВОЂАЧУ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Назив члана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групе/подиспоручиоца</w:t>
      </w:r>
      <w:proofErr w:type="gramEnd"/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Адреса седишта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Одговорно лице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Особа за контакт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Телефон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Телефакс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Електронска пошта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Текући рачун и банка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Матични број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Порески индентиф.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број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(ПИБ)</w:t>
      </w: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Уписан у Регистар понуђача</w:t>
      </w:r>
    </w:p>
    <w:p w:rsidR="009D1B89" w:rsidRPr="009D1B89" w:rsidRDefault="009D1B89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(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заокружити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>)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Да </w:t>
      </w:r>
      <w:r w:rsidR="0055375B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 </w:t>
      </w:r>
      <w:r w:rsidRPr="009069C5">
        <w:rPr>
          <w:rFonts w:ascii="Times New Roman" w:hAnsi="Times New Roman" w:cs="Times New Roman"/>
          <w:b/>
          <w:bCs/>
          <w:color w:val="000000"/>
        </w:rPr>
        <w:t>Не</w:t>
      </w:r>
    </w:p>
    <w:p w:rsidR="009069C5" w:rsidRPr="0055375B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Врста добављача (заокружити)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1) микро; 2) мало; 3) средње; 4) велико; 5) физичко лице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Део предмета и % укупне</w:t>
      </w:r>
      <w:r w:rsidR="003E1828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вредности набавке који ће се</w:t>
      </w:r>
    </w:p>
    <w:p w:rsidR="009069C5" w:rsidRPr="009D1B89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извршити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преко подиспоручиоца</w:t>
      </w:r>
      <w:r w:rsidR="009D1B89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(не већи од 50%)</w:t>
      </w:r>
    </w:p>
    <w:p w:rsidR="009D1B89" w:rsidRDefault="009D1B89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D1B89" w:rsidRPr="003E1828" w:rsidRDefault="009D1B89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lastRenderedPageBreak/>
        <w:t>3. ОПШТИ ПОДАЦИ О ЧЛАНУ ГРУПЕ/ПОДИЗВОЂАЧУ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Назив члана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групе/подиспоручиоца</w:t>
      </w:r>
      <w:proofErr w:type="gramEnd"/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Адреса седишта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Одговорно лице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Особа за контакт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Телефон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Телефакс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Електронска пошта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Текући рачун и банка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Матични број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Порески индентиф.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број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(ПИБ)</w:t>
      </w: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Уписан у Регистар понуђача</w:t>
      </w:r>
    </w:p>
    <w:p w:rsidR="009D1B89" w:rsidRPr="009D1B89" w:rsidRDefault="009D1B89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(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заокружити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>)</w:t>
      </w: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Да </w:t>
      </w:r>
      <w:r w:rsidR="00CE2A0B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Pr="009069C5">
        <w:rPr>
          <w:rFonts w:ascii="Times New Roman" w:hAnsi="Times New Roman" w:cs="Times New Roman"/>
          <w:b/>
          <w:bCs/>
          <w:color w:val="000000"/>
        </w:rPr>
        <w:t>Не</w:t>
      </w:r>
    </w:p>
    <w:p w:rsidR="009D1B89" w:rsidRPr="009D1B89" w:rsidRDefault="009D1B89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Део предмета и % укупне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вредности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набавке који ће се</w:t>
      </w:r>
      <w:r w:rsidR="00CE2A0B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извршити преко подиспоручиоца</w:t>
      </w:r>
      <w:r w:rsidR="009D1B89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069C5">
        <w:rPr>
          <w:rFonts w:ascii="Times New Roman" w:hAnsi="Times New Roman" w:cs="Times New Roman"/>
          <w:b/>
          <w:bCs/>
          <w:color w:val="000000"/>
        </w:rPr>
        <w:t>(не већи од 50%)</w:t>
      </w: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Врста добављача (заокружити) 1) микро; 2) мало; 3) средње; 4) велико; 5) физичко лице</w:t>
      </w:r>
    </w:p>
    <w:p w:rsidR="00CE2A0B" w:rsidRPr="00CE2A0B" w:rsidRDefault="00CE2A0B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4. ОСТАЛИ ПОДАЦИ О ПОНУДИ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Укупна вредност понуде без ПДВ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Укупна вредност понуде са ПДВ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Рок важења понуде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(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уписати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број дана) _____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дана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(минимум 60) од дана отварања понуда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Гарантни рок на извршену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услугу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и уградњу резервног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дела</w:t>
      </w:r>
      <w:proofErr w:type="gramEnd"/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 xml:space="preserve">_____ 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месеци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( минимум 6 месеци ) од дана извршене услуге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и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 xml:space="preserve"> уградње резервног дела</w:t>
      </w:r>
    </w:p>
    <w:p w:rsidR="009D1B89" w:rsidRDefault="00EB62EC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                                                                                  </w:t>
      </w:r>
    </w:p>
    <w:p w:rsidR="009D1B89" w:rsidRDefault="009D1B89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D1B89" w:rsidRDefault="009D1B89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EB62EC" w:rsidRDefault="00EB62EC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    </w:t>
      </w:r>
    </w:p>
    <w:p w:rsidR="009069C5" w:rsidRPr="009069C5" w:rsidRDefault="00EB62EC" w:rsidP="00EB62E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proofErr w:type="gramStart"/>
      <w:r w:rsidR="009069C5" w:rsidRPr="009069C5">
        <w:rPr>
          <w:rFonts w:ascii="Times New Roman" w:hAnsi="Times New Roman" w:cs="Times New Roman"/>
          <w:b/>
          <w:bCs/>
          <w:color w:val="000000"/>
        </w:rPr>
        <w:t>М</w:t>
      </w:r>
      <w:r w:rsidR="009D1B89"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  <w:r w:rsidR="009069C5" w:rsidRPr="009069C5">
        <w:rPr>
          <w:rFonts w:ascii="Times New Roman" w:hAnsi="Times New Roman" w:cs="Times New Roman"/>
          <w:b/>
          <w:bCs/>
          <w:color w:val="000000"/>
        </w:rPr>
        <w:t>П</w:t>
      </w:r>
      <w:r w:rsidR="009D1B89"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  <w:proofErr w:type="gramEnd"/>
      <w:r w:rsidR="009D1B89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9069C5" w:rsidRPr="009069C5">
        <w:rPr>
          <w:rFonts w:ascii="Times New Roman" w:hAnsi="Times New Roman" w:cs="Times New Roman"/>
          <w:b/>
          <w:bCs/>
          <w:color w:val="000000"/>
        </w:rPr>
        <w:t xml:space="preserve"> Потпис одговорног лица понуђача</w:t>
      </w: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Датум</w:t>
      </w: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:_</w:t>
      </w:r>
      <w:proofErr w:type="gramEnd"/>
      <w:r w:rsidRPr="009069C5">
        <w:rPr>
          <w:rFonts w:ascii="Times New Roman" w:hAnsi="Times New Roman" w:cs="Times New Roman"/>
          <w:b/>
          <w:bCs/>
          <w:color w:val="000000"/>
        </w:rPr>
        <w:t>________________</w:t>
      </w:r>
    </w:p>
    <w:p w:rsidR="00EB62EC" w:rsidRDefault="00EB62EC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EB62EC" w:rsidRDefault="00EB62EC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EB62EC" w:rsidRDefault="00EB62EC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EB62EC" w:rsidRPr="00EB62EC" w:rsidRDefault="00EB62EC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9D1B89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  <w:r w:rsidRPr="009D1B89">
        <w:rPr>
          <w:rFonts w:ascii="Times New Roman" w:hAnsi="Times New Roman" w:cs="Times New Roman"/>
          <w:bCs/>
          <w:color w:val="000000"/>
        </w:rPr>
        <w:t>*У случају подношења заједничке понуде или у случају да понуђач наступа са подизвођачем/има, под бројем 1</w:t>
      </w:r>
      <w:r w:rsidR="009D1B89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9D1B89">
        <w:rPr>
          <w:rFonts w:ascii="Times New Roman" w:hAnsi="Times New Roman" w:cs="Times New Roman"/>
          <w:bCs/>
          <w:color w:val="000000"/>
        </w:rPr>
        <w:t>навести податке о носиоцу посла, односно понуђачу, а под бројем 2 и 3 навести податке о члановима групе</w:t>
      </w:r>
      <w:r w:rsidR="009D1B89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9D1B89">
        <w:rPr>
          <w:rFonts w:ascii="Times New Roman" w:hAnsi="Times New Roman" w:cs="Times New Roman"/>
          <w:bCs/>
          <w:color w:val="000000"/>
        </w:rPr>
        <w:t xml:space="preserve">понуђача, односно подизвођачима. </w:t>
      </w:r>
      <w:proofErr w:type="gramStart"/>
      <w:r w:rsidRPr="009D1B89">
        <w:rPr>
          <w:rFonts w:ascii="Times New Roman" w:hAnsi="Times New Roman" w:cs="Times New Roman"/>
          <w:bCs/>
          <w:color w:val="000000"/>
        </w:rPr>
        <w:t>Уколико је број чланова групе понуђача, односно број подизвођача већи од 2,</w:t>
      </w:r>
      <w:r w:rsidR="009D1B89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9D1B89">
        <w:rPr>
          <w:rFonts w:ascii="Times New Roman" w:hAnsi="Times New Roman" w:cs="Times New Roman"/>
          <w:bCs/>
          <w:color w:val="000000"/>
        </w:rPr>
        <w:t>образац понуде фотокопирати у потребан број примерака и прикључити постојећем обрасцу.</w:t>
      </w:r>
      <w:proofErr w:type="gramEnd"/>
    </w:p>
    <w:p w:rsidR="009D1B89" w:rsidRPr="009D1B89" w:rsidRDefault="009D1B89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</w:p>
    <w:p w:rsidR="009069C5" w:rsidRPr="009D1B89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D1B89">
        <w:rPr>
          <w:rFonts w:ascii="Times New Roman" w:hAnsi="Times New Roman" w:cs="Times New Roman"/>
          <w:bCs/>
          <w:color w:val="000000"/>
        </w:rPr>
        <w:t>** У случају подношења заједничке понуде, носилац посла попуњава, потписује и печатом оверава образац понуде</w:t>
      </w:r>
    </w:p>
    <w:p w:rsidR="00621A8A" w:rsidRDefault="00621A8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621A8A" w:rsidRDefault="00621A8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D1B89" w:rsidRDefault="009D1B89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B716A8" w:rsidRDefault="00B716A8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B716A8" w:rsidRDefault="00B716A8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B716A8" w:rsidRDefault="00B716A8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B716A8" w:rsidRDefault="00B716A8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B716A8" w:rsidRDefault="00B716A8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D1B89" w:rsidRDefault="009D1B89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D1B89" w:rsidRPr="00621A8A" w:rsidRDefault="009D1B89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Default="00621A8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sr-Cyrl-CS"/>
        </w:rPr>
      </w:pPr>
      <w:proofErr w:type="gramStart"/>
      <w:r w:rsidRPr="00621A8A">
        <w:rPr>
          <w:rFonts w:ascii="Times New Roman" w:hAnsi="Times New Roman" w:cs="Times New Roman"/>
          <w:b/>
          <w:bCs/>
          <w:color w:val="000000"/>
          <w:u w:val="single"/>
        </w:rPr>
        <w:t xml:space="preserve">Образац </w:t>
      </w:r>
      <w:r w:rsidR="009069C5" w:rsidRPr="00621A8A">
        <w:rPr>
          <w:rFonts w:ascii="Times New Roman" w:hAnsi="Times New Roman" w:cs="Times New Roman"/>
          <w:b/>
          <w:bCs/>
          <w:color w:val="000000"/>
          <w:u w:val="single"/>
        </w:rPr>
        <w:t>бр.</w:t>
      </w:r>
      <w:proofErr w:type="gramEnd"/>
      <w:r w:rsidR="009069C5" w:rsidRPr="00621A8A">
        <w:rPr>
          <w:rFonts w:ascii="Times New Roman" w:hAnsi="Times New Roman" w:cs="Times New Roman"/>
          <w:b/>
          <w:bCs/>
          <w:color w:val="000000"/>
          <w:u w:val="single"/>
        </w:rPr>
        <w:t xml:space="preserve"> 2</w:t>
      </w:r>
    </w:p>
    <w:p w:rsidR="009D1B89" w:rsidRPr="009D1B89" w:rsidRDefault="009D1B89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sr-Cyrl-CS"/>
        </w:rPr>
      </w:pPr>
    </w:p>
    <w:p w:rsidR="009069C5" w:rsidRPr="009069C5" w:rsidRDefault="009069C5" w:rsidP="009D1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069C5">
        <w:rPr>
          <w:rFonts w:ascii="Times New Roman" w:hAnsi="Times New Roman" w:cs="Times New Roman"/>
          <w:b/>
          <w:bCs/>
          <w:color w:val="000000"/>
        </w:rPr>
        <w:t>ОБРАЗАЦ СТРУКТУРЕ ЦЕНЕ</w:t>
      </w:r>
    </w:p>
    <w:p w:rsidR="009069C5" w:rsidRDefault="009069C5" w:rsidP="009D1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proofErr w:type="gramStart"/>
      <w:r w:rsidRPr="009069C5">
        <w:rPr>
          <w:rFonts w:ascii="Times New Roman" w:hAnsi="Times New Roman" w:cs="Times New Roman"/>
          <w:b/>
          <w:bCs/>
          <w:color w:val="000000"/>
        </w:rPr>
        <w:t>Ј</w:t>
      </w:r>
      <w:r w:rsidR="00621A8A">
        <w:rPr>
          <w:rFonts w:ascii="Times New Roman" w:hAnsi="Times New Roman" w:cs="Times New Roman"/>
          <w:b/>
          <w:bCs/>
          <w:color w:val="000000"/>
        </w:rPr>
        <w:t>АВНА НАБАВКА бр.</w:t>
      </w:r>
      <w:proofErr w:type="gramEnd"/>
      <w:r w:rsidR="00621A8A">
        <w:rPr>
          <w:rFonts w:ascii="Times New Roman" w:hAnsi="Times New Roman" w:cs="Times New Roman"/>
          <w:b/>
          <w:bCs/>
          <w:color w:val="000000"/>
        </w:rPr>
        <w:t xml:space="preserve"> ЈНМУ </w:t>
      </w:r>
      <w:r w:rsidR="009D1B89">
        <w:rPr>
          <w:rFonts w:ascii="Times New Roman" w:hAnsi="Times New Roman" w:cs="Times New Roman"/>
          <w:b/>
          <w:bCs/>
          <w:color w:val="000000"/>
          <w:lang w:val="sr-Cyrl-CS"/>
        </w:rPr>
        <w:t>0</w:t>
      </w:r>
      <w:r w:rsidR="00621A8A">
        <w:rPr>
          <w:rFonts w:ascii="Times New Roman" w:hAnsi="Times New Roman" w:cs="Times New Roman"/>
          <w:b/>
          <w:bCs/>
          <w:color w:val="000000"/>
          <w:lang w:val="sr-Cyrl-CS"/>
        </w:rPr>
        <w:t>4</w:t>
      </w:r>
      <w:r w:rsidRPr="009069C5">
        <w:rPr>
          <w:rFonts w:ascii="Times New Roman" w:hAnsi="Times New Roman" w:cs="Times New Roman"/>
          <w:b/>
          <w:bCs/>
          <w:color w:val="000000"/>
        </w:rPr>
        <w:t xml:space="preserve"> /2018</w:t>
      </w:r>
    </w:p>
    <w:p w:rsidR="009D1B89" w:rsidRPr="009D1B89" w:rsidRDefault="009D1B89" w:rsidP="009D1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E20AA6" w:rsidRPr="00E20AA6" w:rsidRDefault="00A51357" w:rsidP="00A513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51357">
        <w:rPr>
          <w:rFonts w:ascii="Times New Roman" w:hAnsi="Times New Roman" w:cs="Times New Roman"/>
          <w:bCs/>
          <w:color w:val="000000"/>
          <w:lang w:val="sr-Cyrl-CS"/>
        </w:rPr>
        <w:t>Н</w:t>
      </w:r>
      <w:r w:rsidR="00E20AA6" w:rsidRPr="00A51357">
        <w:rPr>
          <w:rFonts w:ascii="Times New Roman" w:eastAsia="Calibri" w:hAnsi="Times New Roman" w:cs="Times New Roman"/>
          <w:lang w:val="sr-Cyrl-CS"/>
        </w:rPr>
        <w:t>а</w:t>
      </w:r>
      <w:r w:rsidR="00E20AA6" w:rsidRPr="00E20AA6">
        <w:rPr>
          <w:rFonts w:ascii="Times New Roman" w:eastAsia="Calibri" w:hAnsi="Times New Roman" w:cs="Times New Roman"/>
          <w:lang w:val="sr-Cyrl-CS"/>
        </w:rPr>
        <w:t>бавка радова инвестиционо одржавање инсталација система и ремонт централног грејања у матичној школи у Основној школи „ Вук Караџић“ у Доњем Милановцу</w:t>
      </w:r>
      <w:r w:rsidR="00E20AA6"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</w:p>
    <w:p w:rsidR="000018F3" w:rsidRDefault="000018F3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Pr="00E20AA6" w:rsidRDefault="000018F3" w:rsidP="009548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МОНТАЖА ПОСТОЈЕЋИХ  </w:t>
      </w:r>
      <w:r w:rsidR="00954811">
        <w:rPr>
          <w:rFonts w:ascii="Times New Roman" w:hAnsi="Times New Roman" w:cs="Times New Roman"/>
          <w:b/>
          <w:bCs/>
          <w:color w:val="000000"/>
          <w:lang w:val="sr-Cyrl-CS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СВИХ СИСТЕМА/УГРАДЊА/</w:t>
      </w:r>
      <w:r w:rsidR="00E20AA6">
        <w:rPr>
          <w:rFonts w:ascii="Times New Roman" w:hAnsi="Times New Roman" w:cs="Times New Roman"/>
          <w:b/>
          <w:bCs/>
          <w:color w:val="000000"/>
          <w:lang w:val="sr-Cyrl-CS"/>
        </w:rPr>
        <w:t>РАДОВИ</w:t>
      </w:r>
    </w:p>
    <w:p w:rsidR="009069C5" w:rsidRPr="00E20AA6" w:rsidRDefault="00E20AA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</w:rPr>
        <w:t xml:space="preserve">УКУПНО 1 </w:t>
      </w:r>
      <w:proofErr w:type="gramStart"/>
      <w:r>
        <w:rPr>
          <w:rFonts w:ascii="Times New Roman" w:eastAsia="TimesNewRomanPSMT" w:hAnsi="Times New Roman" w:cs="Times New Roman"/>
          <w:b/>
          <w:bCs/>
          <w:color w:val="000000"/>
        </w:rPr>
        <w:t xml:space="preserve">КОТЛАРНИЦА </w:t>
      </w: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СА</w:t>
      </w:r>
      <w:proofErr w:type="gramEnd"/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ДВА КОТЛА НА ЧВРСТО ГОРИВО-ОГРЕВНО ДРВО</w:t>
      </w:r>
      <w:r w:rsidR="000018F3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СА ДИМЊАЧОМ И ИНСТАЛАЦИЈАМА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Ред.</w:t>
      </w:r>
      <w:proofErr w:type="gramEnd"/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бр</w:t>
      </w:r>
      <w:proofErr w:type="gramEnd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. </w:t>
      </w: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Опис услуге Јед. мере Кол.</w:t>
      </w:r>
      <w:proofErr w:type="gramEnd"/>
    </w:p>
    <w:p w:rsidR="009D1B89" w:rsidRPr="009D1B89" w:rsidRDefault="009D1B8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Цена по </w:t>
      </w: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јед.мере(</w:t>
      </w:r>
      <w:proofErr w:type="gramEnd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без ПДВ)</w:t>
      </w:r>
    </w:p>
    <w:p w:rsidR="009D1B89" w:rsidRDefault="009D1B8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Цена појед.</w:t>
      </w:r>
      <w:proofErr w:type="gramEnd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мере(</w:t>
      </w:r>
      <w:proofErr w:type="gramEnd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са ПДВ)</w:t>
      </w:r>
    </w:p>
    <w:p w:rsidR="009D1B89" w:rsidRPr="009D1B89" w:rsidRDefault="009D1B8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Укупна</w:t>
      </w:r>
      <w:r w:rsidR="009D1B89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</w:t>
      </w: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вредност(</w:t>
      </w:r>
      <w:proofErr w:type="gramEnd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без ПДВ)</w:t>
      </w:r>
    </w:p>
    <w:p w:rsidR="009D1B89" w:rsidRDefault="009D1B8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Укупнавредност(</w:t>
      </w:r>
      <w:proofErr w:type="gramEnd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са ПДВ)</w:t>
      </w:r>
    </w:p>
    <w:p w:rsidR="000018F3" w:rsidRDefault="000018F3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0018F3" w:rsidRDefault="000018F3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356E58" w:rsidRDefault="00356E58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356E58" w:rsidRPr="000018F3" w:rsidRDefault="00356E58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D1B89" w:rsidRDefault="00EB62E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                                                                                         </w:t>
      </w:r>
    </w:p>
    <w:p w:rsidR="009069C5" w:rsidRPr="009069C5" w:rsidRDefault="00EB62E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 </w:t>
      </w:r>
      <w:r w:rsidR="001200B2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</w:t>
      </w:r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>М.П. ___________________________</w:t>
      </w:r>
    </w:p>
    <w:p w:rsidR="00EB62EC" w:rsidRDefault="00EB62E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06146" w:rsidRDefault="00F0614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200B2" w:rsidRDefault="001200B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2A3AA2" w:rsidRDefault="002A3AA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B62EC" w:rsidRDefault="00EB62E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B62EC" w:rsidRDefault="00EB62E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А ДЕМОНТАЖНИ РАДОВИ</w:t>
      </w:r>
    </w:p>
    <w:p w:rsidR="00EB62EC" w:rsidRDefault="00EB62E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А1 МАШИНСКИ РАДОВИ</w:t>
      </w:r>
    </w:p>
    <w:p w:rsidR="00EB62EC" w:rsidRDefault="00EB62E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tbl>
      <w:tblPr>
        <w:tblW w:w="1015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2878"/>
        <w:gridCol w:w="1260"/>
        <w:gridCol w:w="1710"/>
        <w:gridCol w:w="1710"/>
        <w:gridCol w:w="1890"/>
      </w:tblGrid>
      <w:tr w:rsidR="001506DC" w:rsidTr="005647A7">
        <w:trPr>
          <w:trHeight w:val="206"/>
        </w:trPr>
        <w:tc>
          <w:tcPr>
            <w:tcW w:w="707" w:type="dxa"/>
          </w:tcPr>
          <w:p w:rsidR="001506DC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506DC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Ред. број</w:t>
            </w:r>
          </w:p>
        </w:tc>
        <w:tc>
          <w:tcPr>
            <w:tcW w:w="2878" w:type="dxa"/>
          </w:tcPr>
          <w:p w:rsidR="001506DC" w:rsidRDefault="001506D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</w:p>
          <w:p w:rsidR="001506DC" w:rsidRDefault="001506D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      Назив радова</w:t>
            </w:r>
          </w:p>
          <w:p w:rsidR="001506DC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1506DC" w:rsidRDefault="001506D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506DC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Количина</w:t>
            </w:r>
          </w:p>
        </w:tc>
        <w:tc>
          <w:tcPr>
            <w:tcW w:w="1710" w:type="dxa"/>
          </w:tcPr>
          <w:p w:rsidR="001506DC" w:rsidRDefault="001506DC" w:rsidP="00500633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506DC" w:rsidRPr="000753E3" w:rsidRDefault="000753E3" w:rsidP="0007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  Мера</w:t>
            </w:r>
          </w:p>
        </w:tc>
        <w:tc>
          <w:tcPr>
            <w:tcW w:w="1710" w:type="dxa"/>
          </w:tcPr>
          <w:p w:rsidR="001506DC" w:rsidRDefault="001506DC" w:rsidP="00500633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C2B11" w:rsidRDefault="001C2B11" w:rsidP="001C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Цена</w:t>
            </w:r>
          </w:p>
          <w:p w:rsidR="001506DC" w:rsidRDefault="001C2B11" w:rsidP="001C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1890" w:type="dxa"/>
          </w:tcPr>
          <w:p w:rsidR="001506DC" w:rsidRDefault="001506D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C2B11" w:rsidRDefault="001C2B11" w:rsidP="001C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Цена</w:t>
            </w:r>
          </w:p>
          <w:p w:rsidR="001506DC" w:rsidRPr="001C2B11" w:rsidRDefault="001C2B11" w:rsidP="001C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са ПДВ-ом</w:t>
            </w:r>
          </w:p>
        </w:tc>
      </w:tr>
      <w:tr w:rsidR="001506DC" w:rsidRPr="00573563" w:rsidTr="005647A7">
        <w:trPr>
          <w:trHeight w:val="285"/>
        </w:trPr>
        <w:tc>
          <w:tcPr>
            <w:tcW w:w="707" w:type="dxa"/>
          </w:tcPr>
          <w:p w:rsidR="00F06146" w:rsidRDefault="00F06146" w:rsidP="00F0614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506DC" w:rsidRDefault="00F06146" w:rsidP="00F0614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1.</w:t>
            </w:r>
          </w:p>
        </w:tc>
        <w:tc>
          <w:tcPr>
            <w:tcW w:w="2878" w:type="dxa"/>
          </w:tcPr>
          <w:p w:rsidR="001506DC" w:rsidRPr="00470A57" w:rsidRDefault="00573563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654FF7">
              <w:rPr>
                <w:rFonts w:ascii="Times New Roman" w:hAnsi="Times New Roman" w:cs="Times New Roman"/>
              </w:rPr>
              <w:t>Пражњење комплетне инсталације грејањ</w:t>
            </w:r>
            <w:r w:rsidR="00470A57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1260" w:type="dxa"/>
          </w:tcPr>
          <w:p w:rsidR="001506DC" w:rsidRPr="00573563" w:rsidRDefault="00573563" w:rsidP="005647A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573563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710" w:type="dxa"/>
          </w:tcPr>
          <w:p w:rsidR="001506DC" w:rsidRPr="001C2B11" w:rsidRDefault="001C2B11" w:rsidP="001C2B11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1C2B11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Паушал</w:t>
            </w:r>
          </w:p>
        </w:tc>
        <w:tc>
          <w:tcPr>
            <w:tcW w:w="1710" w:type="dxa"/>
          </w:tcPr>
          <w:p w:rsidR="001506DC" w:rsidRPr="00573563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890" w:type="dxa"/>
          </w:tcPr>
          <w:p w:rsidR="001506DC" w:rsidRPr="001C2B11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1506DC" w:rsidRPr="00573563" w:rsidTr="005647A7">
        <w:trPr>
          <w:trHeight w:val="165"/>
        </w:trPr>
        <w:tc>
          <w:tcPr>
            <w:tcW w:w="707" w:type="dxa"/>
          </w:tcPr>
          <w:p w:rsidR="00F06146" w:rsidRDefault="00F06146" w:rsidP="00F0614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506DC" w:rsidRDefault="00F06146" w:rsidP="00F0614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2.</w:t>
            </w:r>
          </w:p>
        </w:tc>
        <w:tc>
          <w:tcPr>
            <w:tcW w:w="2878" w:type="dxa"/>
          </w:tcPr>
          <w:p w:rsidR="001506DC" w:rsidRPr="00654FF7" w:rsidRDefault="00573563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654FF7">
              <w:rPr>
                <w:rFonts w:ascii="Times New Roman" w:hAnsi="Times New Roman" w:cs="Times New Roman"/>
              </w:rPr>
              <w:t xml:space="preserve">Сечење и демонтажа цевовода ДН 1000                          </w:t>
            </w:r>
          </w:p>
        </w:tc>
        <w:tc>
          <w:tcPr>
            <w:tcW w:w="1260" w:type="dxa"/>
          </w:tcPr>
          <w:p w:rsidR="001506DC" w:rsidRPr="00573563" w:rsidRDefault="00573563" w:rsidP="005647A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573563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710" w:type="dxa"/>
          </w:tcPr>
          <w:p w:rsidR="001506DC" w:rsidRPr="001C2B11" w:rsidRDefault="001C2B11" w:rsidP="001C2B11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1C2B11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Паушал</w:t>
            </w:r>
          </w:p>
        </w:tc>
        <w:tc>
          <w:tcPr>
            <w:tcW w:w="1710" w:type="dxa"/>
          </w:tcPr>
          <w:p w:rsidR="001506DC" w:rsidRPr="00573563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890" w:type="dxa"/>
          </w:tcPr>
          <w:p w:rsidR="001506DC" w:rsidRPr="00573563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1506DC" w:rsidRPr="00573563" w:rsidTr="005647A7">
        <w:trPr>
          <w:trHeight w:val="174"/>
        </w:trPr>
        <w:tc>
          <w:tcPr>
            <w:tcW w:w="707" w:type="dxa"/>
          </w:tcPr>
          <w:p w:rsidR="00F06146" w:rsidRDefault="00F06146" w:rsidP="00F0614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506DC" w:rsidRDefault="00F06146" w:rsidP="00F0614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3.</w:t>
            </w:r>
          </w:p>
        </w:tc>
        <w:tc>
          <w:tcPr>
            <w:tcW w:w="2878" w:type="dxa"/>
          </w:tcPr>
          <w:p w:rsidR="001506DC" w:rsidRPr="00654FF7" w:rsidRDefault="00883D08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654FF7">
              <w:rPr>
                <w:rFonts w:ascii="Times New Roman" w:hAnsi="Times New Roman" w:cs="Times New Roman"/>
              </w:rPr>
              <w:t xml:space="preserve">Сечење и демонтажа цевовода ДН 50                               </w:t>
            </w:r>
          </w:p>
        </w:tc>
        <w:tc>
          <w:tcPr>
            <w:tcW w:w="1260" w:type="dxa"/>
          </w:tcPr>
          <w:p w:rsidR="001506DC" w:rsidRPr="00654FF7" w:rsidRDefault="00883D08" w:rsidP="005647A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654FF7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710" w:type="dxa"/>
          </w:tcPr>
          <w:p w:rsidR="001506DC" w:rsidRPr="001C2B11" w:rsidRDefault="001C2B11" w:rsidP="001C2B11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1C2B11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Паушал</w:t>
            </w:r>
          </w:p>
        </w:tc>
        <w:tc>
          <w:tcPr>
            <w:tcW w:w="1710" w:type="dxa"/>
          </w:tcPr>
          <w:p w:rsidR="001506DC" w:rsidRPr="00573563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890" w:type="dxa"/>
          </w:tcPr>
          <w:p w:rsidR="001506DC" w:rsidRPr="00573563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1506DC" w:rsidRPr="00573563" w:rsidTr="005647A7">
        <w:trPr>
          <w:trHeight w:val="210"/>
        </w:trPr>
        <w:tc>
          <w:tcPr>
            <w:tcW w:w="707" w:type="dxa"/>
          </w:tcPr>
          <w:p w:rsidR="00F06146" w:rsidRDefault="00F06146" w:rsidP="00F0614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F06146" w:rsidRDefault="00F06146" w:rsidP="00F0614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506DC" w:rsidRDefault="00F06146" w:rsidP="00F0614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4.</w:t>
            </w:r>
          </w:p>
        </w:tc>
        <w:tc>
          <w:tcPr>
            <w:tcW w:w="2878" w:type="dxa"/>
          </w:tcPr>
          <w:p w:rsidR="001506DC" w:rsidRPr="00654FF7" w:rsidRDefault="00883D08" w:rsidP="00883D08">
            <w:pPr>
              <w:rPr>
                <w:rFonts w:ascii="Times New Roman" w:hAnsi="Times New Roman" w:cs="Times New Roman"/>
              </w:rPr>
            </w:pPr>
            <w:r w:rsidRPr="00654FF7">
              <w:rPr>
                <w:rFonts w:ascii="Times New Roman" w:hAnsi="Times New Roman" w:cs="Times New Roman"/>
              </w:rPr>
              <w:t>Демонтажа, сечење и изношење ван котларнице</w:t>
            </w:r>
            <w:r w:rsidRPr="00654FF7">
              <w:rPr>
                <w:rFonts w:ascii="Times New Roman" w:hAnsi="Times New Roman" w:cs="Times New Roman"/>
                <w:lang w:val="sr-Cyrl-CS"/>
              </w:rPr>
              <w:t>-</w:t>
            </w:r>
            <w:r w:rsidRPr="00654FF7">
              <w:rPr>
                <w:rFonts w:ascii="Times New Roman" w:hAnsi="Times New Roman" w:cs="Times New Roman"/>
              </w:rPr>
              <w:t>Ливених котлова укупне масе 6 тона</w:t>
            </w:r>
            <w:r w:rsidRPr="00654FF7">
              <w:rPr>
                <w:rFonts w:ascii="Times New Roman" w:hAnsi="Times New Roman" w:cs="Times New Roman"/>
                <w:u w:val="single"/>
              </w:rPr>
              <w:t xml:space="preserve">                                     </w:t>
            </w:r>
          </w:p>
        </w:tc>
        <w:tc>
          <w:tcPr>
            <w:tcW w:w="1260" w:type="dxa"/>
          </w:tcPr>
          <w:p w:rsidR="001506DC" w:rsidRPr="00654FF7" w:rsidRDefault="001506DC" w:rsidP="005647A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883D08" w:rsidRPr="00654FF7" w:rsidRDefault="00883D08" w:rsidP="005647A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883D08" w:rsidRPr="00654FF7" w:rsidRDefault="00883D08" w:rsidP="005647A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883D08" w:rsidRPr="00654FF7" w:rsidRDefault="00883D08" w:rsidP="005647A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654FF7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2</w:t>
            </w:r>
          </w:p>
        </w:tc>
        <w:tc>
          <w:tcPr>
            <w:tcW w:w="1710" w:type="dxa"/>
          </w:tcPr>
          <w:p w:rsidR="001C2B11" w:rsidRPr="001C2B11" w:rsidRDefault="001C2B11" w:rsidP="001C2B11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1C2B11" w:rsidRPr="001C2B11" w:rsidRDefault="001C2B11" w:rsidP="001C2B11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1506DC" w:rsidRPr="001C2B11" w:rsidRDefault="001C2B11" w:rsidP="001C2B11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 w:rsidRPr="001C2B11">
              <w:rPr>
                <w:rFonts w:ascii="Times New Roman" w:eastAsia="TimesNewRomanPSMT" w:hAnsi="Times New Roman" w:cs="Times New Roman"/>
                <w:lang w:val="sr-Cyrl-CS"/>
              </w:rPr>
              <w:t>Комада</w:t>
            </w:r>
          </w:p>
        </w:tc>
        <w:tc>
          <w:tcPr>
            <w:tcW w:w="1710" w:type="dxa"/>
          </w:tcPr>
          <w:p w:rsidR="001506DC" w:rsidRPr="00573563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890" w:type="dxa"/>
          </w:tcPr>
          <w:p w:rsidR="001506DC" w:rsidRPr="00573563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1506DC" w:rsidRPr="00573563" w:rsidTr="005647A7">
        <w:trPr>
          <w:trHeight w:val="270"/>
        </w:trPr>
        <w:tc>
          <w:tcPr>
            <w:tcW w:w="707" w:type="dxa"/>
          </w:tcPr>
          <w:p w:rsidR="00F06146" w:rsidRDefault="00F06146" w:rsidP="00F0614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506DC" w:rsidRDefault="00F06146" w:rsidP="00F0614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5.</w:t>
            </w:r>
          </w:p>
        </w:tc>
        <w:tc>
          <w:tcPr>
            <w:tcW w:w="2878" w:type="dxa"/>
          </w:tcPr>
          <w:p w:rsidR="001506DC" w:rsidRPr="00654FF7" w:rsidRDefault="00510409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654FF7">
              <w:rPr>
                <w:rFonts w:ascii="Times New Roman" w:hAnsi="Times New Roman" w:cs="Times New Roman"/>
              </w:rPr>
              <w:t>Демонтажа циркулационих пумпи ГХР ДН 65</w:t>
            </w:r>
          </w:p>
        </w:tc>
        <w:tc>
          <w:tcPr>
            <w:tcW w:w="1260" w:type="dxa"/>
          </w:tcPr>
          <w:p w:rsidR="001506DC" w:rsidRPr="00654FF7" w:rsidRDefault="00510409" w:rsidP="005647A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654FF7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3</w:t>
            </w:r>
          </w:p>
        </w:tc>
        <w:tc>
          <w:tcPr>
            <w:tcW w:w="1710" w:type="dxa"/>
          </w:tcPr>
          <w:p w:rsidR="001506DC" w:rsidRPr="001C2B11" w:rsidRDefault="001C2B11" w:rsidP="001C2B11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1C2B11">
              <w:rPr>
                <w:rFonts w:ascii="Times New Roman" w:eastAsia="TimesNewRomanPSMT" w:hAnsi="Times New Roman" w:cs="Times New Roman"/>
                <w:lang w:val="sr-Cyrl-CS"/>
              </w:rPr>
              <w:t>Комада</w:t>
            </w:r>
          </w:p>
        </w:tc>
        <w:tc>
          <w:tcPr>
            <w:tcW w:w="1710" w:type="dxa"/>
          </w:tcPr>
          <w:p w:rsidR="001506DC" w:rsidRPr="00573563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890" w:type="dxa"/>
          </w:tcPr>
          <w:p w:rsidR="001506DC" w:rsidRPr="00573563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1506DC" w:rsidRPr="00573563" w:rsidTr="005647A7">
        <w:trPr>
          <w:trHeight w:val="270"/>
        </w:trPr>
        <w:tc>
          <w:tcPr>
            <w:tcW w:w="707" w:type="dxa"/>
          </w:tcPr>
          <w:p w:rsidR="00F06146" w:rsidRDefault="00F06146" w:rsidP="00F0614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F06146" w:rsidRDefault="00F06146" w:rsidP="00F0614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506DC" w:rsidRDefault="00F06146" w:rsidP="00F0614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6.</w:t>
            </w:r>
          </w:p>
        </w:tc>
        <w:tc>
          <w:tcPr>
            <w:tcW w:w="2878" w:type="dxa"/>
          </w:tcPr>
          <w:p w:rsidR="00654FF7" w:rsidRDefault="00654FF7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lang w:val="sr-Cyrl-CS"/>
              </w:rPr>
            </w:pPr>
          </w:p>
          <w:p w:rsidR="007819BA" w:rsidRDefault="007819BA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lang w:val="sr-Cyrl-CS"/>
              </w:rPr>
            </w:pPr>
          </w:p>
          <w:p w:rsidR="001506DC" w:rsidRPr="00654FF7" w:rsidRDefault="00510409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654FF7">
              <w:rPr>
                <w:rFonts w:ascii="Times New Roman" w:hAnsi="Times New Roman" w:cs="Times New Roman"/>
              </w:rPr>
              <w:t xml:space="preserve">Демонтажа омекшивача воде р=2 м3/х комплет          </w:t>
            </w:r>
          </w:p>
        </w:tc>
        <w:tc>
          <w:tcPr>
            <w:tcW w:w="1260" w:type="dxa"/>
          </w:tcPr>
          <w:p w:rsidR="001506DC" w:rsidRPr="00654FF7" w:rsidRDefault="00470A57" w:rsidP="0047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     </w:t>
            </w:r>
          </w:p>
          <w:p w:rsidR="00654FF7" w:rsidRPr="00654FF7" w:rsidRDefault="00654FF7" w:rsidP="005647A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654FF7" w:rsidRDefault="00654FF7" w:rsidP="005647A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654FF7" w:rsidRDefault="00470A57" w:rsidP="005647A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1</w:t>
            </w:r>
          </w:p>
          <w:p w:rsidR="007819BA" w:rsidRDefault="007819BA" w:rsidP="005647A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7819BA" w:rsidRPr="00654FF7" w:rsidRDefault="007819BA" w:rsidP="005647A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1710" w:type="dxa"/>
          </w:tcPr>
          <w:p w:rsidR="001C2B11" w:rsidRDefault="001C2B11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C2B11" w:rsidRDefault="001C2B11" w:rsidP="001C2B11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1506DC" w:rsidRPr="001C2B11" w:rsidRDefault="001C2B11" w:rsidP="001C2B11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Паушал</w:t>
            </w:r>
          </w:p>
        </w:tc>
        <w:tc>
          <w:tcPr>
            <w:tcW w:w="1710" w:type="dxa"/>
          </w:tcPr>
          <w:p w:rsidR="001506DC" w:rsidRPr="00573563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890" w:type="dxa"/>
          </w:tcPr>
          <w:p w:rsidR="001506DC" w:rsidRPr="00573563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1506DC" w:rsidRPr="00573563" w:rsidTr="005647A7">
        <w:trPr>
          <w:trHeight w:val="165"/>
        </w:trPr>
        <w:tc>
          <w:tcPr>
            <w:tcW w:w="707" w:type="dxa"/>
          </w:tcPr>
          <w:p w:rsidR="001506DC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F06146" w:rsidRDefault="00F06146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F06146" w:rsidRDefault="00F06146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7.</w:t>
            </w:r>
          </w:p>
        </w:tc>
        <w:tc>
          <w:tcPr>
            <w:tcW w:w="2878" w:type="dxa"/>
          </w:tcPr>
          <w:p w:rsidR="001506DC" w:rsidRPr="007819BA" w:rsidRDefault="007819BA" w:rsidP="007819BA">
            <w:pPr>
              <w:rPr>
                <w:rFonts w:ascii="Times New Roman" w:hAnsi="Times New Roman" w:cs="Times New Roman"/>
              </w:rPr>
            </w:pPr>
            <w:r w:rsidRPr="007819BA">
              <w:rPr>
                <w:rFonts w:ascii="Times New Roman" w:hAnsi="Times New Roman" w:cs="Times New Roman"/>
              </w:rPr>
              <w:t>Демонтажа електро инсталације која је повезана Демонтираном опремом</w:t>
            </w:r>
            <w:r w:rsidRPr="007819BA">
              <w:t xml:space="preserve">                                       </w:t>
            </w:r>
          </w:p>
        </w:tc>
        <w:tc>
          <w:tcPr>
            <w:tcW w:w="1260" w:type="dxa"/>
          </w:tcPr>
          <w:p w:rsidR="00A727D9" w:rsidRDefault="00A727D9" w:rsidP="00A727D9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1506DC" w:rsidRPr="00A727D9" w:rsidRDefault="00A727D9" w:rsidP="00A727D9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A727D9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710" w:type="dxa"/>
          </w:tcPr>
          <w:p w:rsidR="001C2B11" w:rsidRDefault="001C2B11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506DC" w:rsidRPr="001C2B11" w:rsidRDefault="001C2B11" w:rsidP="001C2B11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Паушал</w:t>
            </w:r>
          </w:p>
        </w:tc>
        <w:tc>
          <w:tcPr>
            <w:tcW w:w="1710" w:type="dxa"/>
          </w:tcPr>
          <w:p w:rsidR="001506DC" w:rsidRPr="00573563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890" w:type="dxa"/>
          </w:tcPr>
          <w:p w:rsidR="001506DC" w:rsidRPr="00573563" w:rsidRDefault="001506DC" w:rsidP="00EB62E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</w:tbl>
    <w:p w:rsidR="00EB62EC" w:rsidRDefault="00EB62E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D86FA3" w:rsidRDefault="00D86FA3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А2 ГРАЂЕВИНСКИ  РАДОВИ</w:t>
      </w:r>
      <w:r w:rsidR="003D3DF2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И ДЕМОНТАЖНО  МОНТАЖНИ </w:t>
      </w:r>
      <w:r w:rsidR="005E77B6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РАДОВИ</w:t>
      </w:r>
    </w:p>
    <w:p w:rsidR="00D86FA3" w:rsidRDefault="00D86FA3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tbl>
      <w:tblPr>
        <w:tblW w:w="997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47"/>
        <w:gridCol w:w="2848"/>
        <w:gridCol w:w="1305"/>
        <w:gridCol w:w="1650"/>
        <w:gridCol w:w="1755"/>
        <w:gridCol w:w="1680"/>
        <w:gridCol w:w="30"/>
      </w:tblGrid>
      <w:tr w:rsidR="003B563D" w:rsidTr="00301852">
        <w:trPr>
          <w:trHeight w:val="874"/>
        </w:trPr>
        <w:tc>
          <w:tcPr>
            <w:tcW w:w="707" w:type="dxa"/>
            <w:gridSpan w:val="2"/>
          </w:tcPr>
          <w:p w:rsidR="003B563D" w:rsidRDefault="003B563D" w:rsidP="003B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Default="003B563D" w:rsidP="004A2F2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Ред. број</w:t>
            </w:r>
          </w:p>
        </w:tc>
        <w:tc>
          <w:tcPr>
            <w:tcW w:w="2848" w:type="dxa"/>
          </w:tcPr>
          <w:p w:rsidR="003B563D" w:rsidRDefault="003B563D" w:rsidP="004A2F2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Default="003B563D" w:rsidP="003B563D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      Назив радова</w:t>
            </w:r>
          </w:p>
        </w:tc>
        <w:tc>
          <w:tcPr>
            <w:tcW w:w="1305" w:type="dxa"/>
          </w:tcPr>
          <w:p w:rsidR="003B563D" w:rsidRDefault="003B563D" w:rsidP="004A2F2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Default="003B563D" w:rsidP="004A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Количина</w:t>
            </w:r>
          </w:p>
        </w:tc>
        <w:tc>
          <w:tcPr>
            <w:tcW w:w="1650" w:type="dxa"/>
          </w:tcPr>
          <w:p w:rsidR="003B563D" w:rsidRDefault="003B563D" w:rsidP="004A2F2C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Pr="001C2B11" w:rsidRDefault="006430D4" w:rsidP="004A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Me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р</w:t>
            </w:r>
            <w:r w:rsidR="003B563D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1755" w:type="dxa"/>
          </w:tcPr>
          <w:p w:rsidR="003B563D" w:rsidRDefault="003B563D" w:rsidP="004A2F2C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Default="003B563D" w:rsidP="004A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Цена</w:t>
            </w:r>
          </w:p>
          <w:p w:rsidR="003B563D" w:rsidRDefault="003B563D" w:rsidP="004A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1710" w:type="dxa"/>
            <w:gridSpan w:val="2"/>
          </w:tcPr>
          <w:p w:rsidR="003B563D" w:rsidRDefault="003B563D" w:rsidP="004A2F2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Default="003B563D" w:rsidP="004A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Цена</w:t>
            </w:r>
          </w:p>
          <w:p w:rsidR="003B563D" w:rsidRPr="001C2B11" w:rsidRDefault="003B563D" w:rsidP="004A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са ПДВ-ом</w:t>
            </w:r>
          </w:p>
        </w:tc>
      </w:tr>
      <w:tr w:rsidR="003B563D" w:rsidTr="00301852">
        <w:trPr>
          <w:trHeight w:val="1583"/>
        </w:trPr>
        <w:tc>
          <w:tcPr>
            <w:tcW w:w="707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Default="003B563D" w:rsidP="003B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1.</w:t>
            </w:r>
          </w:p>
        </w:tc>
        <w:tc>
          <w:tcPr>
            <w:tcW w:w="2848" w:type="dxa"/>
          </w:tcPr>
          <w:p w:rsidR="003B563D" w:rsidRPr="00954E9D" w:rsidRDefault="003B563D" w:rsidP="003B563D">
            <w:pPr>
              <w:rPr>
                <w:lang w:val="sr-Cyrl-CS"/>
              </w:rPr>
            </w:pPr>
            <w:r>
              <w:rPr>
                <w:rFonts w:ascii="Times New Roman" w:hAnsi="Times New Roman" w:cs="Times New Roman"/>
              </w:rPr>
              <w:t>Рушење дим</w:t>
            </w:r>
            <w:r>
              <w:rPr>
                <w:rFonts w:ascii="Times New Roman" w:hAnsi="Times New Roman" w:cs="Times New Roman"/>
                <w:lang w:val="sr-Cyrl-CS"/>
              </w:rPr>
              <w:t>њ</w:t>
            </w:r>
            <w:r w:rsidRPr="00D86FA3">
              <w:rPr>
                <w:rFonts w:ascii="Times New Roman" w:hAnsi="Times New Roman" w:cs="Times New Roman"/>
              </w:rPr>
              <w:t>ачког прикључка од котлова до димњака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</w:t>
            </w:r>
            <w:r w:rsidRPr="00D86FA3">
              <w:rPr>
                <w:rFonts w:ascii="Times New Roman" w:hAnsi="Times New Roman" w:cs="Times New Roman"/>
              </w:rPr>
              <w:t xml:space="preserve">зведеног од опеке са изношењем на депонију          </w:t>
            </w:r>
          </w:p>
        </w:tc>
        <w:tc>
          <w:tcPr>
            <w:tcW w:w="1305" w:type="dxa"/>
          </w:tcPr>
          <w:p w:rsidR="003B563D" w:rsidRDefault="003B563D" w:rsidP="00D86FA3">
            <w:pPr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 xml:space="preserve">       </w:t>
            </w:r>
          </w:p>
          <w:p w:rsidR="003B563D" w:rsidRDefault="00AB113B" w:rsidP="00D86FA3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 xml:space="preserve">        </w:t>
            </w:r>
            <w:r w:rsidR="003B563D">
              <w:rPr>
                <w:rFonts w:ascii="Times New Roman" w:eastAsia="TimesNewRomanPSMT" w:hAnsi="Times New Roman" w:cs="Times New Roman"/>
                <w:lang w:val="sr-Cyrl-CS"/>
              </w:rPr>
              <w:t>1</w:t>
            </w:r>
          </w:p>
        </w:tc>
        <w:tc>
          <w:tcPr>
            <w:tcW w:w="1650" w:type="dxa"/>
          </w:tcPr>
          <w:p w:rsidR="003B563D" w:rsidRDefault="003B563D" w:rsidP="001C2B11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3B563D" w:rsidRDefault="003B563D" w:rsidP="003B563D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 xml:space="preserve">     Паушал</w:t>
            </w:r>
          </w:p>
        </w:tc>
        <w:tc>
          <w:tcPr>
            <w:tcW w:w="1755" w:type="dxa"/>
          </w:tcPr>
          <w:p w:rsidR="003B563D" w:rsidRDefault="003B563D" w:rsidP="003B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710" w:type="dxa"/>
            <w:gridSpan w:val="2"/>
          </w:tcPr>
          <w:p w:rsidR="003B563D" w:rsidRPr="003B563D" w:rsidRDefault="003B563D" w:rsidP="003B563D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</w:tc>
      </w:tr>
      <w:tr w:rsidR="003B563D" w:rsidTr="00301852">
        <w:trPr>
          <w:trHeight w:val="255"/>
        </w:trPr>
        <w:tc>
          <w:tcPr>
            <w:tcW w:w="707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</w:t>
            </w:r>
          </w:p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2.</w:t>
            </w:r>
          </w:p>
        </w:tc>
        <w:tc>
          <w:tcPr>
            <w:tcW w:w="2848" w:type="dxa"/>
          </w:tcPr>
          <w:p w:rsidR="003B563D" w:rsidRPr="00CA0297" w:rsidRDefault="003B563D" w:rsidP="00CA0297">
            <w:pPr>
              <w:rPr>
                <w:rFonts w:ascii="Times New Roman" w:hAnsi="Times New Roman" w:cs="Times New Roman"/>
              </w:rPr>
            </w:pPr>
            <w:r w:rsidRPr="00CA0297">
              <w:rPr>
                <w:rFonts w:ascii="Times New Roman" w:hAnsi="Times New Roman" w:cs="Times New Roman"/>
              </w:rPr>
              <w:t>Израда ревиз</w:t>
            </w:r>
            <w:r>
              <w:rPr>
                <w:rFonts w:ascii="Times New Roman" w:hAnsi="Times New Roman" w:cs="Times New Roman"/>
              </w:rPr>
              <w:t>оних отвора за чишћење  димњака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</w:t>
            </w:r>
            <w:r w:rsidRPr="00CA0297">
              <w:rPr>
                <w:rFonts w:ascii="Times New Roman" w:hAnsi="Times New Roman" w:cs="Times New Roman"/>
              </w:rPr>
              <w:t>а прикључку из котларнице</w:t>
            </w:r>
            <w:r w:rsidRPr="0024241E">
              <w:rPr>
                <w:u w:val="single"/>
              </w:rPr>
              <w:t xml:space="preserve">                         </w:t>
            </w:r>
          </w:p>
        </w:tc>
        <w:tc>
          <w:tcPr>
            <w:tcW w:w="1305" w:type="dxa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Pr="00CA0297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   </w:t>
            </w:r>
            <w:r w:rsidRPr="00CA0297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2</w:t>
            </w:r>
          </w:p>
        </w:tc>
        <w:tc>
          <w:tcPr>
            <w:tcW w:w="1650" w:type="dxa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Pr="001C2B11" w:rsidRDefault="003B563D" w:rsidP="001C2B11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Комада</w:t>
            </w:r>
          </w:p>
        </w:tc>
        <w:tc>
          <w:tcPr>
            <w:tcW w:w="1755" w:type="dxa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710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3B563D" w:rsidTr="00301852">
        <w:trPr>
          <w:trHeight w:val="211"/>
        </w:trPr>
        <w:tc>
          <w:tcPr>
            <w:tcW w:w="707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</w:t>
            </w:r>
          </w:p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3.</w:t>
            </w:r>
          </w:p>
        </w:tc>
        <w:tc>
          <w:tcPr>
            <w:tcW w:w="2848" w:type="dxa"/>
          </w:tcPr>
          <w:p w:rsidR="003B563D" w:rsidRPr="0075143B" w:rsidRDefault="003B563D" w:rsidP="0075143B">
            <w:pPr>
              <w:rPr>
                <w:rFonts w:ascii="Times New Roman" w:hAnsi="Times New Roman" w:cs="Times New Roman"/>
              </w:rPr>
            </w:pPr>
            <w:r w:rsidRPr="0075143B">
              <w:rPr>
                <w:rFonts w:ascii="Times New Roman" w:hAnsi="Times New Roman" w:cs="Times New Roman"/>
              </w:rPr>
              <w:t xml:space="preserve">Пробијање отвора за пролаз нових димњачких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Pr="0075143B">
              <w:rPr>
                <w:rFonts w:ascii="Times New Roman" w:hAnsi="Times New Roman" w:cs="Times New Roman"/>
              </w:rPr>
              <w:t>рикључка Ф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</w:t>
            </w:r>
            <w:r w:rsidRPr="0075143B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5143B">
              <w:rPr>
                <w:rFonts w:ascii="Times New Roman" w:hAnsi="Times New Roman" w:cs="Times New Roman"/>
              </w:rPr>
              <w:t>мм кроз два зида</w:t>
            </w:r>
            <w:r w:rsidRPr="0024241E">
              <w:rPr>
                <w:u w:val="single"/>
              </w:rPr>
              <w:t xml:space="preserve">             </w:t>
            </w:r>
          </w:p>
        </w:tc>
        <w:tc>
          <w:tcPr>
            <w:tcW w:w="1305" w:type="dxa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</w:t>
            </w:r>
          </w:p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Pr="0075143B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    </w:t>
            </w:r>
            <w:r w:rsidRPr="0075143B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2</w:t>
            </w:r>
          </w:p>
        </w:tc>
        <w:tc>
          <w:tcPr>
            <w:tcW w:w="1650" w:type="dxa"/>
          </w:tcPr>
          <w:p w:rsidR="003B563D" w:rsidRPr="0081277E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3B563D" w:rsidRPr="0081277E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81277E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   Комада</w:t>
            </w:r>
          </w:p>
          <w:p w:rsidR="00081DF8" w:rsidRDefault="00081DF8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081DF8" w:rsidRDefault="00081DF8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081DF8" w:rsidRDefault="00081DF8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081DF8" w:rsidRPr="0081277E" w:rsidRDefault="00081DF8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1755" w:type="dxa"/>
          </w:tcPr>
          <w:p w:rsidR="003B563D" w:rsidRPr="0081277E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1710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3B563D" w:rsidTr="00301852">
        <w:trPr>
          <w:trHeight w:val="270"/>
        </w:trPr>
        <w:tc>
          <w:tcPr>
            <w:tcW w:w="707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lastRenderedPageBreak/>
              <w:t xml:space="preserve">  4.</w:t>
            </w:r>
          </w:p>
        </w:tc>
        <w:tc>
          <w:tcPr>
            <w:tcW w:w="2848" w:type="dxa"/>
          </w:tcPr>
          <w:p w:rsidR="003B563D" w:rsidRPr="00165DA7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165DA7">
              <w:rPr>
                <w:rFonts w:ascii="Times New Roman" w:hAnsi="Times New Roman" w:cs="Times New Roman"/>
              </w:rPr>
              <w:lastRenderedPageBreak/>
              <w:t xml:space="preserve">Бетонирање нових </w:t>
            </w:r>
            <w:r w:rsidRPr="00165DA7">
              <w:rPr>
                <w:rFonts w:ascii="Times New Roman" w:hAnsi="Times New Roman" w:cs="Times New Roman"/>
              </w:rPr>
              <w:lastRenderedPageBreak/>
              <w:t xml:space="preserve">постоља за котлове 1,7*1,7*0,1м     </w:t>
            </w:r>
          </w:p>
        </w:tc>
        <w:tc>
          <w:tcPr>
            <w:tcW w:w="1305" w:type="dxa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Pr="00430F10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lastRenderedPageBreak/>
              <w:t xml:space="preserve">      </w:t>
            </w:r>
            <w:r w:rsidRPr="00165DA7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2.89</w:t>
            </w:r>
          </w:p>
        </w:tc>
        <w:tc>
          <w:tcPr>
            <w:tcW w:w="1650" w:type="dxa"/>
          </w:tcPr>
          <w:p w:rsidR="003B563D" w:rsidRDefault="003B563D" w:rsidP="00430F10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Default="003B563D" w:rsidP="00430F10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lastRenderedPageBreak/>
              <w:t>m2</w:t>
            </w:r>
          </w:p>
        </w:tc>
        <w:tc>
          <w:tcPr>
            <w:tcW w:w="1755" w:type="dxa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710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3B563D" w:rsidTr="00301852">
        <w:trPr>
          <w:trHeight w:val="240"/>
        </w:trPr>
        <w:tc>
          <w:tcPr>
            <w:tcW w:w="707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5.</w:t>
            </w:r>
          </w:p>
        </w:tc>
        <w:tc>
          <w:tcPr>
            <w:tcW w:w="2848" w:type="dxa"/>
          </w:tcPr>
          <w:p w:rsidR="003B563D" w:rsidRPr="00165DA7" w:rsidRDefault="003B563D" w:rsidP="00165DA7">
            <w:pPr>
              <w:jc w:val="both"/>
              <w:rPr>
                <w:rFonts w:ascii="Times New Roman" w:hAnsi="Times New Roman" w:cs="Times New Roman"/>
              </w:rPr>
            </w:pPr>
            <w:r w:rsidRPr="00165DA7">
              <w:rPr>
                <w:rFonts w:ascii="Times New Roman" w:hAnsi="Times New Roman" w:cs="Times New Roman"/>
              </w:rPr>
              <w:t xml:space="preserve">Поправка зидова и малтерисање оштећења од  </w:t>
            </w:r>
            <w:r>
              <w:rPr>
                <w:rFonts w:ascii="Times New Roman" w:hAnsi="Times New Roman" w:cs="Times New Roman"/>
                <w:lang w:val="sr-Cyrl-CS"/>
              </w:rPr>
              <w:t>д</w:t>
            </w:r>
            <w:r w:rsidRPr="00165DA7">
              <w:rPr>
                <w:rFonts w:ascii="Times New Roman" w:hAnsi="Times New Roman" w:cs="Times New Roman"/>
              </w:rPr>
              <w:t xml:space="preserve">емонтаже и пробијања отвора                          </w:t>
            </w:r>
          </w:p>
        </w:tc>
        <w:tc>
          <w:tcPr>
            <w:tcW w:w="1305" w:type="dxa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</w:p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Pr="00165DA7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165DA7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     1</w:t>
            </w:r>
          </w:p>
        </w:tc>
        <w:tc>
          <w:tcPr>
            <w:tcW w:w="1650" w:type="dxa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Default="003B563D" w:rsidP="00430F10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3B563D" w:rsidRPr="00430F10" w:rsidRDefault="003B563D" w:rsidP="00430F10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Паушал</w:t>
            </w:r>
          </w:p>
        </w:tc>
        <w:tc>
          <w:tcPr>
            <w:tcW w:w="1755" w:type="dxa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710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3B563D" w:rsidTr="00301852">
        <w:trPr>
          <w:trHeight w:val="255"/>
        </w:trPr>
        <w:tc>
          <w:tcPr>
            <w:tcW w:w="707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</w:t>
            </w:r>
          </w:p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6.</w:t>
            </w:r>
          </w:p>
        </w:tc>
        <w:tc>
          <w:tcPr>
            <w:tcW w:w="2848" w:type="dxa"/>
          </w:tcPr>
          <w:p w:rsidR="003B563D" w:rsidRPr="00B178F2" w:rsidRDefault="003B563D" w:rsidP="00B178F2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B178F2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Испорука И уградња радијаторског вентила,</w:t>
            </w:r>
          </w:p>
          <w:p w:rsidR="003B563D" w:rsidRDefault="003B563D" w:rsidP="00B178F2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B178F2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Ек ½, као и демонтажа постојецег. </w:t>
            </w:r>
          </w:p>
        </w:tc>
        <w:tc>
          <w:tcPr>
            <w:tcW w:w="1305" w:type="dxa"/>
          </w:tcPr>
          <w:p w:rsidR="003B563D" w:rsidRDefault="003B563D" w:rsidP="00B178F2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3B563D" w:rsidRDefault="003B563D" w:rsidP="00B178F2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3B563D" w:rsidRPr="00B178F2" w:rsidRDefault="003B563D" w:rsidP="00B178F2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B178F2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35</w:t>
            </w:r>
          </w:p>
        </w:tc>
        <w:tc>
          <w:tcPr>
            <w:tcW w:w="1650" w:type="dxa"/>
          </w:tcPr>
          <w:p w:rsidR="003B563D" w:rsidRDefault="003B563D" w:rsidP="004A2F2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Pr="001C2B11" w:rsidRDefault="003B563D" w:rsidP="004A2F2C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Комада</w:t>
            </w:r>
          </w:p>
        </w:tc>
        <w:tc>
          <w:tcPr>
            <w:tcW w:w="1755" w:type="dxa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710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3B563D" w:rsidTr="00301852">
        <w:trPr>
          <w:trHeight w:val="285"/>
        </w:trPr>
        <w:tc>
          <w:tcPr>
            <w:tcW w:w="707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Default="003B563D" w:rsidP="00623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7.</w:t>
            </w:r>
          </w:p>
        </w:tc>
        <w:tc>
          <w:tcPr>
            <w:tcW w:w="2848" w:type="dxa"/>
          </w:tcPr>
          <w:p w:rsidR="003B563D" w:rsidRPr="00B178F2" w:rsidRDefault="003B563D" w:rsidP="00B178F2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B178F2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Испорука И уградња радијаторског вентила,</w:t>
            </w:r>
          </w:p>
          <w:p w:rsidR="003B563D" w:rsidRDefault="003B563D" w:rsidP="00B178F2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B178F2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Равни ½, као и демонтажа постојећег.</w:t>
            </w:r>
            <w:r w:rsidRPr="00B178F2"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305" w:type="dxa"/>
          </w:tcPr>
          <w:p w:rsidR="003B563D" w:rsidRDefault="003B563D" w:rsidP="00B178F2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3B563D" w:rsidRPr="00B178F2" w:rsidRDefault="003B563D" w:rsidP="00B178F2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B178F2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62</w:t>
            </w:r>
          </w:p>
        </w:tc>
        <w:tc>
          <w:tcPr>
            <w:tcW w:w="1650" w:type="dxa"/>
          </w:tcPr>
          <w:p w:rsidR="003B563D" w:rsidRPr="0081277E" w:rsidRDefault="003B563D" w:rsidP="004A2F2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3B563D" w:rsidRPr="0081277E" w:rsidRDefault="003B563D" w:rsidP="004A2F2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3B563D" w:rsidRPr="0081277E" w:rsidRDefault="003B563D" w:rsidP="004A2F2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81277E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   Комада</w:t>
            </w:r>
          </w:p>
        </w:tc>
        <w:tc>
          <w:tcPr>
            <w:tcW w:w="1755" w:type="dxa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710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3B563D" w:rsidTr="00301852">
        <w:trPr>
          <w:trHeight w:val="180"/>
        </w:trPr>
        <w:tc>
          <w:tcPr>
            <w:tcW w:w="707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8.</w:t>
            </w:r>
          </w:p>
        </w:tc>
        <w:tc>
          <w:tcPr>
            <w:tcW w:w="2848" w:type="dxa"/>
          </w:tcPr>
          <w:p w:rsidR="003B563D" w:rsidRPr="006233E3" w:rsidRDefault="003B563D" w:rsidP="006233E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6233E3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Испорука И уградња радијаторског вентила,</w:t>
            </w:r>
          </w:p>
          <w:p w:rsidR="003B563D" w:rsidRPr="006233E3" w:rsidRDefault="003B563D" w:rsidP="006233E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6233E3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ЕК 3/8, као и демонтажа постојецег. </w:t>
            </w:r>
          </w:p>
        </w:tc>
        <w:tc>
          <w:tcPr>
            <w:tcW w:w="1305" w:type="dxa"/>
          </w:tcPr>
          <w:p w:rsidR="003B563D" w:rsidRDefault="003B563D" w:rsidP="00265FEA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3B563D" w:rsidRPr="006233E3" w:rsidRDefault="003B563D" w:rsidP="00265FEA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6233E3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3</w:t>
            </w:r>
          </w:p>
        </w:tc>
        <w:tc>
          <w:tcPr>
            <w:tcW w:w="1650" w:type="dxa"/>
          </w:tcPr>
          <w:p w:rsidR="003B563D" w:rsidRDefault="003B563D" w:rsidP="004A2F2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3B563D" w:rsidRPr="001C2B11" w:rsidRDefault="003B563D" w:rsidP="004A2F2C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Комада</w:t>
            </w:r>
          </w:p>
        </w:tc>
        <w:tc>
          <w:tcPr>
            <w:tcW w:w="1755" w:type="dxa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710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3B563D" w:rsidTr="00301852">
        <w:trPr>
          <w:trHeight w:val="150"/>
        </w:trPr>
        <w:tc>
          <w:tcPr>
            <w:tcW w:w="707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9.</w:t>
            </w:r>
          </w:p>
        </w:tc>
        <w:tc>
          <w:tcPr>
            <w:tcW w:w="2848" w:type="dxa"/>
          </w:tcPr>
          <w:p w:rsidR="003B563D" w:rsidRPr="00265FEA" w:rsidRDefault="003B563D" w:rsidP="00265FEA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265FEA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Испорука И уградња радијаторског вентила,</w:t>
            </w:r>
          </w:p>
          <w:p w:rsidR="003B563D" w:rsidRPr="00265FEA" w:rsidRDefault="003B563D" w:rsidP="00265FEA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265FEA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ЕК 3/8, као и демонтажа постојецег.</w:t>
            </w:r>
          </w:p>
        </w:tc>
        <w:tc>
          <w:tcPr>
            <w:tcW w:w="1305" w:type="dxa"/>
          </w:tcPr>
          <w:p w:rsidR="003B563D" w:rsidRDefault="003B563D" w:rsidP="00265FEA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3B563D" w:rsidRPr="00265FEA" w:rsidRDefault="003B563D" w:rsidP="00265FEA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265FEA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18</w:t>
            </w:r>
          </w:p>
        </w:tc>
        <w:tc>
          <w:tcPr>
            <w:tcW w:w="1650" w:type="dxa"/>
          </w:tcPr>
          <w:p w:rsidR="003B563D" w:rsidRPr="0081277E" w:rsidRDefault="003B563D" w:rsidP="004A2F2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3B563D" w:rsidRPr="0081277E" w:rsidRDefault="003B563D" w:rsidP="004A2F2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3B563D" w:rsidRPr="0081277E" w:rsidRDefault="003B563D" w:rsidP="004A2F2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81277E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   Комада</w:t>
            </w:r>
          </w:p>
        </w:tc>
        <w:tc>
          <w:tcPr>
            <w:tcW w:w="1755" w:type="dxa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710" w:type="dxa"/>
            <w:gridSpan w:val="2"/>
          </w:tcPr>
          <w:p w:rsidR="003B563D" w:rsidRDefault="003B563D" w:rsidP="00D86FA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143B41" w:rsidTr="00301852">
        <w:trPr>
          <w:gridAfter w:val="1"/>
          <w:wAfter w:w="30" w:type="dxa"/>
          <w:trHeight w:val="255"/>
        </w:trPr>
        <w:tc>
          <w:tcPr>
            <w:tcW w:w="660" w:type="dxa"/>
          </w:tcPr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11.</w:t>
            </w:r>
          </w:p>
        </w:tc>
        <w:tc>
          <w:tcPr>
            <w:tcW w:w="2895" w:type="dxa"/>
            <w:gridSpan w:val="2"/>
          </w:tcPr>
          <w:p w:rsidR="00143B41" w:rsidRPr="006554A6" w:rsidRDefault="00143B41" w:rsidP="006554A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6554A6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Испорука И уградња радијаторског навијка,</w:t>
            </w:r>
          </w:p>
          <w:p w:rsidR="00143B41" w:rsidRDefault="00143B41" w:rsidP="006554A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6554A6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Равни ½, као и демонтажа постојећег.</w:t>
            </w:r>
            <w:r w:rsidRPr="006554A6"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305" w:type="dxa"/>
          </w:tcPr>
          <w:p w:rsidR="00143B41" w:rsidRDefault="00143B41" w:rsidP="006554A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143B41" w:rsidRDefault="00143B41" w:rsidP="006554A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143B41" w:rsidRPr="006554A6" w:rsidRDefault="00143B41" w:rsidP="006554A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6554A6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62</w:t>
            </w:r>
          </w:p>
        </w:tc>
        <w:tc>
          <w:tcPr>
            <w:tcW w:w="1650" w:type="dxa"/>
          </w:tcPr>
          <w:p w:rsidR="00143B41" w:rsidRPr="0081277E" w:rsidRDefault="00143B41" w:rsidP="004A2F2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143B41" w:rsidRPr="0081277E" w:rsidRDefault="00143B41" w:rsidP="004A2F2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143B41" w:rsidRPr="0081277E" w:rsidRDefault="00143B41" w:rsidP="004A2F2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81277E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   Комада</w:t>
            </w:r>
          </w:p>
        </w:tc>
        <w:tc>
          <w:tcPr>
            <w:tcW w:w="1755" w:type="dxa"/>
          </w:tcPr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80" w:type="dxa"/>
          </w:tcPr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143B41" w:rsidTr="00301852">
        <w:trPr>
          <w:gridAfter w:val="1"/>
          <w:wAfter w:w="30" w:type="dxa"/>
          <w:trHeight w:val="236"/>
        </w:trPr>
        <w:tc>
          <w:tcPr>
            <w:tcW w:w="660" w:type="dxa"/>
          </w:tcPr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12.</w:t>
            </w:r>
          </w:p>
        </w:tc>
        <w:tc>
          <w:tcPr>
            <w:tcW w:w="2895" w:type="dxa"/>
            <w:gridSpan w:val="2"/>
          </w:tcPr>
          <w:p w:rsidR="00143B41" w:rsidRPr="00501895" w:rsidRDefault="00143B41" w:rsidP="0050189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501895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Испорука И уградња радијаторског навијача,</w:t>
            </w:r>
          </w:p>
          <w:p w:rsidR="00143B41" w:rsidRPr="00501895" w:rsidRDefault="00143B41" w:rsidP="0050189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501895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3/8 угаони, као и демонтажа постојецег.</w:t>
            </w:r>
          </w:p>
        </w:tc>
        <w:tc>
          <w:tcPr>
            <w:tcW w:w="1305" w:type="dxa"/>
          </w:tcPr>
          <w:p w:rsidR="00143B41" w:rsidRPr="00501895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143B41" w:rsidRPr="00501895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501895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     </w:t>
            </w:r>
          </w:p>
          <w:p w:rsidR="00143B41" w:rsidRPr="00501895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       </w:t>
            </w:r>
            <w:r w:rsidRPr="00501895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3</w:t>
            </w:r>
          </w:p>
        </w:tc>
        <w:tc>
          <w:tcPr>
            <w:tcW w:w="1650" w:type="dxa"/>
          </w:tcPr>
          <w:p w:rsidR="00143B41" w:rsidRDefault="00143B41" w:rsidP="004A2F2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43B41" w:rsidRDefault="00143B41" w:rsidP="004A2F2C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143B41" w:rsidRPr="001C2B11" w:rsidRDefault="00143B41" w:rsidP="004A2F2C">
            <w:pPr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 xml:space="preserve">      Комада</w:t>
            </w:r>
          </w:p>
        </w:tc>
        <w:tc>
          <w:tcPr>
            <w:tcW w:w="1755" w:type="dxa"/>
          </w:tcPr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80" w:type="dxa"/>
          </w:tcPr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143B41" w:rsidTr="00301852">
        <w:trPr>
          <w:gridAfter w:val="1"/>
          <w:wAfter w:w="30" w:type="dxa"/>
          <w:trHeight w:val="240"/>
        </w:trPr>
        <w:tc>
          <w:tcPr>
            <w:tcW w:w="660" w:type="dxa"/>
          </w:tcPr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13.</w:t>
            </w:r>
          </w:p>
        </w:tc>
        <w:tc>
          <w:tcPr>
            <w:tcW w:w="2895" w:type="dxa"/>
            <w:gridSpan w:val="2"/>
          </w:tcPr>
          <w:p w:rsidR="00143B41" w:rsidRPr="00A94B29" w:rsidRDefault="00143B41" w:rsidP="00A94B2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A94B29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Испорука И уградња радијаторског навијка,</w:t>
            </w:r>
          </w:p>
          <w:p w:rsidR="00143B41" w:rsidRPr="00A94B29" w:rsidRDefault="00143B41" w:rsidP="00A94B2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A94B29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3/8 равни, као и демонтажа постојецег.</w:t>
            </w:r>
          </w:p>
        </w:tc>
        <w:tc>
          <w:tcPr>
            <w:tcW w:w="1305" w:type="dxa"/>
          </w:tcPr>
          <w:p w:rsidR="00143B41" w:rsidRPr="00A94B29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143B41" w:rsidRPr="00A94B29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A94B29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     16</w:t>
            </w:r>
          </w:p>
        </w:tc>
        <w:tc>
          <w:tcPr>
            <w:tcW w:w="1650" w:type="dxa"/>
          </w:tcPr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</w:t>
            </w:r>
          </w:p>
          <w:p w:rsidR="00143B41" w:rsidRPr="00143B41" w:rsidRDefault="005C5ECA" w:rsidP="005C5EC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 </w:t>
            </w:r>
            <w:r w:rsidR="00143B41" w:rsidRPr="00143B41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Комада</w:t>
            </w:r>
          </w:p>
        </w:tc>
        <w:tc>
          <w:tcPr>
            <w:tcW w:w="1755" w:type="dxa"/>
          </w:tcPr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80" w:type="dxa"/>
          </w:tcPr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143B41" w:rsidTr="00301852">
        <w:trPr>
          <w:gridAfter w:val="1"/>
          <w:wAfter w:w="30" w:type="dxa"/>
          <w:trHeight w:val="255"/>
        </w:trPr>
        <w:tc>
          <w:tcPr>
            <w:tcW w:w="660" w:type="dxa"/>
          </w:tcPr>
          <w:p w:rsidR="00143B41" w:rsidRDefault="005C5ECA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14.</w:t>
            </w:r>
          </w:p>
        </w:tc>
        <w:tc>
          <w:tcPr>
            <w:tcW w:w="2895" w:type="dxa"/>
            <w:gridSpan w:val="2"/>
          </w:tcPr>
          <w:p w:rsidR="00143B41" w:rsidRPr="005C5ECA" w:rsidRDefault="005C5ECA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5C5ECA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Хладна и топла проба инсталације.</w:t>
            </w:r>
          </w:p>
        </w:tc>
        <w:tc>
          <w:tcPr>
            <w:tcW w:w="1305" w:type="dxa"/>
          </w:tcPr>
          <w:p w:rsidR="00143B41" w:rsidRDefault="005C5ECA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   </w:t>
            </w:r>
          </w:p>
        </w:tc>
        <w:tc>
          <w:tcPr>
            <w:tcW w:w="1650" w:type="dxa"/>
          </w:tcPr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755" w:type="dxa"/>
          </w:tcPr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80" w:type="dxa"/>
          </w:tcPr>
          <w:p w:rsidR="00143B41" w:rsidRDefault="00143B41" w:rsidP="002D0D7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</w:tbl>
    <w:p w:rsidR="005E77B6" w:rsidRDefault="005E77B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5E77B6" w:rsidRDefault="001A07F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Б МОНТАЖНИ РАДОВИ</w:t>
      </w:r>
    </w:p>
    <w:p w:rsidR="005E77B6" w:rsidRDefault="001A07F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Б1 МАШИНСКИ РАДОВИ</w:t>
      </w:r>
    </w:p>
    <w:p w:rsidR="001A07F5" w:rsidRDefault="001A07F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tbl>
      <w:tblPr>
        <w:tblW w:w="99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2692"/>
        <w:gridCol w:w="1584"/>
        <w:gridCol w:w="1678"/>
        <w:gridCol w:w="1590"/>
        <w:gridCol w:w="1679"/>
      </w:tblGrid>
      <w:tr w:rsidR="00A11E01" w:rsidTr="006B3F36">
        <w:trPr>
          <w:trHeight w:val="325"/>
        </w:trPr>
        <w:tc>
          <w:tcPr>
            <w:tcW w:w="707" w:type="dxa"/>
          </w:tcPr>
          <w:p w:rsidR="00A11E01" w:rsidRDefault="00A11E01" w:rsidP="004A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A11E01" w:rsidRDefault="00A11E01" w:rsidP="004A2F2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Ред. број</w:t>
            </w:r>
          </w:p>
        </w:tc>
        <w:tc>
          <w:tcPr>
            <w:tcW w:w="2692" w:type="dxa"/>
          </w:tcPr>
          <w:p w:rsidR="00A11E01" w:rsidRDefault="00A11E01" w:rsidP="004A2F2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A11E01" w:rsidRDefault="00A11E01" w:rsidP="004A2F2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      Назив радова</w:t>
            </w:r>
          </w:p>
        </w:tc>
        <w:tc>
          <w:tcPr>
            <w:tcW w:w="1584" w:type="dxa"/>
          </w:tcPr>
          <w:p w:rsidR="00A11E01" w:rsidRDefault="00A11E01" w:rsidP="004A2F2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A11E01" w:rsidRDefault="00A11E01" w:rsidP="004A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Количина</w:t>
            </w:r>
          </w:p>
        </w:tc>
        <w:tc>
          <w:tcPr>
            <w:tcW w:w="1678" w:type="dxa"/>
          </w:tcPr>
          <w:p w:rsidR="00A11E01" w:rsidRDefault="00A11E01" w:rsidP="004A2F2C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A11E01" w:rsidRPr="001C2B11" w:rsidRDefault="00A11E01" w:rsidP="004A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Mera</w:t>
            </w:r>
          </w:p>
        </w:tc>
        <w:tc>
          <w:tcPr>
            <w:tcW w:w="1590" w:type="dxa"/>
          </w:tcPr>
          <w:p w:rsidR="00A11E01" w:rsidRDefault="00A11E01" w:rsidP="004A2F2C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A11E01" w:rsidRDefault="00A11E01" w:rsidP="004A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Цена</w:t>
            </w:r>
          </w:p>
          <w:p w:rsidR="00A11E01" w:rsidRDefault="00A11E01" w:rsidP="004A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1679" w:type="dxa"/>
          </w:tcPr>
          <w:p w:rsidR="00A11E01" w:rsidRDefault="00A11E01" w:rsidP="004A2F2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A11E01" w:rsidRDefault="00A11E01" w:rsidP="004A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Цена</w:t>
            </w:r>
          </w:p>
          <w:p w:rsidR="00A11E01" w:rsidRPr="001C2B11" w:rsidRDefault="00A11E01" w:rsidP="004A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са ПДВ-ом</w:t>
            </w:r>
          </w:p>
        </w:tc>
      </w:tr>
      <w:tr w:rsidR="00DF2699" w:rsidTr="006B3F36">
        <w:trPr>
          <w:trHeight w:val="210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</w:t>
            </w: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1.</w:t>
            </w:r>
          </w:p>
        </w:tc>
        <w:tc>
          <w:tcPr>
            <w:tcW w:w="2692" w:type="dxa"/>
          </w:tcPr>
          <w:p w:rsidR="00DF2699" w:rsidRPr="00F4361B" w:rsidRDefault="00DF2699" w:rsidP="00F4361B">
            <w:pPr>
              <w:rPr>
                <w:rFonts w:ascii="Times New Roman" w:hAnsi="Times New Roman" w:cs="Times New Roman"/>
              </w:rPr>
            </w:pPr>
            <w:r w:rsidRPr="00F4361B">
              <w:rPr>
                <w:rFonts w:ascii="Times New Roman" w:hAnsi="Times New Roman" w:cs="Times New Roman"/>
              </w:rPr>
              <w:t xml:space="preserve">Испорука и монтажа топловодних тропромајних  челицних котлова тип Р350 снаге 350кв                             </w:t>
            </w:r>
          </w:p>
        </w:tc>
        <w:tc>
          <w:tcPr>
            <w:tcW w:w="1584" w:type="dxa"/>
          </w:tcPr>
          <w:p w:rsidR="00DF2699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F4361B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F4361B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2</w:t>
            </w:r>
          </w:p>
        </w:tc>
        <w:tc>
          <w:tcPr>
            <w:tcW w:w="1678" w:type="dxa"/>
          </w:tcPr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EC182E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Pr="001C2B11" w:rsidRDefault="00DF2699" w:rsidP="00EC182E">
            <w:pPr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 xml:space="preserve">      Комада</w:t>
            </w:r>
          </w:p>
        </w:tc>
        <w:tc>
          <w:tcPr>
            <w:tcW w:w="1590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255"/>
        </w:trPr>
        <w:tc>
          <w:tcPr>
            <w:tcW w:w="707" w:type="dxa"/>
          </w:tcPr>
          <w:p w:rsidR="00DF2699" w:rsidRPr="003632DB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Pr="003632DB" w:rsidRDefault="00DF2699" w:rsidP="003632DB">
            <w:pPr>
              <w:rPr>
                <w:rFonts w:ascii="Times New Roman" w:eastAsia="TimesNewRomanPSMT" w:hAnsi="Times New Roman" w:cs="Times New Roman"/>
                <w:b/>
                <w:lang w:val="sr-Cyrl-CS"/>
              </w:rPr>
            </w:pPr>
          </w:p>
          <w:p w:rsidR="00DF2699" w:rsidRPr="003632DB" w:rsidRDefault="00DF2699" w:rsidP="003632DB">
            <w:pPr>
              <w:rPr>
                <w:rFonts w:ascii="Times New Roman" w:eastAsia="TimesNewRomanPSMT" w:hAnsi="Times New Roman" w:cs="Times New Roman"/>
                <w:b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lang w:val="sr-Cyrl-CS"/>
              </w:rPr>
              <w:t xml:space="preserve">  </w:t>
            </w:r>
            <w:r w:rsidRPr="003632DB">
              <w:rPr>
                <w:rFonts w:ascii="Times New Roman" w:eastAsia="TimesNewRomanPSMT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2692" w:type="dxa"/>
          </w:tcPr>
          <w:p w:rsidR="00DF2699" w:rsidRPr="00F4361B" w:rsidRDefault="00DF2699" w:rsidP="00F4361B">
            <w:pPr>
              <w:rPr>
                <w:rFonts w:ascii="Times New Roman" w:hAnsi="Times New Roman" w:cs="Times New Roman"/>
              </w:rPr>
            </w:pPr>
            <w:r w:rsidRPr="00F4361B">
              <w:rPr>
                <w:rFonts w:ascii="Times New Roman" w:hAnsi="Times New Roman" w:cs="Times New Roman"/>
              </w:rPr>
              <w:t xml:space="preserve">Испорука и монтажа мултицикона. У склопу </w:t>
            </w:r>
            <w:r>
              <w:rPr>
                <w:rFonts w:ascii="Times New Roman" w:hAnsi="Times New Roman" w:cs="Times New Roman"/>
                <w:lang w:val="sr-Cyrl-CS"/>
              </w:rPr>
              <w:t>м</w:t>
            </w:r>
            <w:r w:rsidRPr="00F4361B">
              <w:rPr>
                <w:rFonts w:ascii="Times New Roman" w:hAnsi="Times New Roman" w:cs="Times New Roman"/>
              </w:rPr>
              <w:t xml:space="preserve">ултициклона је вентилатор са </w:t>
            </w:r>
            <w:r w:rsidRPr="00F4361B">
              <w:rPr>
                <w:rFonts w:ascii="Times New Roman" w:hAnsi="Times New Roman" w:cs="Times New Roman"/>
              </w:rPr>
              <w:lastRenderedPageBreak/>
              <w:t xml:space="preserve">фреквентним регулатором      </w:t>
            </w:r>
          </w:p>
        </w:tc>
        <w:tc>
          <w:tcPr>
            <w:tcW w:w="1584" w:type="dxa"/>
          </w:tcPr>
          <w:p w:rsidR="00DF2699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F4361B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F4361B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2</w:t>
            </w:r>
          </w:p>
        </w:tc>
        <w:tc>
          <w:tcPr>
            <w:tcW w:w="1678" w:type="dxa"/>
          </w:tcPr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</w:t>
            </w:r>
          </w:p>
          <w:p w:rsidR="005A42D7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 </w:t>
            </w:r>
          </w:p>
          <w:p w:rsidR="00DF2699" w:rsidRPr="00143B41" w:rsidRDefault="005A42D7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</w:t>
            </w:r>
            <w:r w:rsidR="00DF2699" w:rsidRPr="00143B41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Комада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236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Pr="003632DB" w:rsidRDefault="00DF2699" w:rsidP="003632DB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3632DB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3632DB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Pr="003632DB" w:rsidRDefault="00DF2699" w:rsidP="003632DB">
            <w:pPr>
              <w:rPr>
                <w:rFonts w:ascii="Times New Roman" w:eastAsia="TimesNewRomanPSMT" w:hAnsi="Times New Roman" w:cs="Times New Roman"/>
                <w:b/>
                <w:lang w:val="sr-Cyrl-CS"/>
              </w:rPr>
            </w:pPr>
            <w:r w:rsidRPr="003632DB">
              <w:rPr>
                <w:rFonts w:ascii="Times New Roman" w:eastAsia="TimesNewRomanPSMT" w:hAnsi="Times New Roman" w:cs="Times New Roman"/>
                <w:b/>
                <w:lang w:val="sr-Cyrl-CS"/>
              </w:rPr>
              <w:t xml:space="preserve">    3.</w:t>
            </w:r>
          </w:p>
        </w:tc>
        <w:tc>
          <w:tcPr>
            <w:tcW w:w="2692" w:type="dxa"/>
          </w:tcPr>
          <w:p w:rsidR="00DF2699" w:rsidRPr="003632DB" w:rsidRDefault="00DF2699" w:rsidP="00F4361B">
            <w:pPr>
              <w:rPr>
                <w:rFonts w:ascii="Times New Roman" w:hAnsi="Times New Roman" w:cs="Times New Roman"/>
              </w:rPr>
            </w:pPr>
            <w:r w:rsidRPr="003632DB">
              <w:rPr>
                <w:rFonts w:ascii="Times New Roman" w:hAnsi="Times New Roman" w:cs="Times New Roman"/>
              </w:rPr>
              <w:t>Испорука и монтажа вентила у комплету са</w:t>
            </w:r>
            <w:r w:rsidRPr="003632DB">
              <w:rPr>
                <w:rFonts w:ascii="Times New Roman" w:hAnsi="Times New Roman" w:cs="Times New Roman"/>
                <w:lang w:val="sr-Cyrl-CS"/>
              </w:rPr>
              <w:t xml:space="preserve"> к</w:t>
            </w:r>
            <w:r w:rsidRPr="003632DB">
              <w:rPr>
                <w:rFonts w:ascii="Times New Roman" w:hAnsi="Times New Roman" w:cs="Times New Roman"/>
              </w:rPr>
              <w:t xml:space="preserve">онтраприрубницама и прирубничким сетовима </w:t>
            </w:r>
          </w:p>
          <w:p w:rsidR="00DF2699" w:rsidRPr="003632DB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632DB">
              <w:rPr>
                <w:rFonts w:ascii="Times New Roman" w:hAnsi="Times New Roman" w:cs="Times New Roman"/>
              </w:rPr>
              <w:t xml:space="preserve">ДН 80 </w:t>
            </w:r>
          </w:p>
          <w:p w:rsidR="00DF2699" w:rsidRPr="003632DB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632D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Pr="003632D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632DB">
              <w:rPr>
                <w:rFonts w:ascii="Times New Roman" w:hAnsi="Times New Roman" w:cs="Times New Roman"/>
              </w:rPr>
              <w:t xml:space="preserve">                  </w:t>
            </w:r>
          </w:p>
          <w:p w:rsidR="00DF2699" w:rsidRPr="003632DB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632DB">
              <w:rPr>
                <w:rFonts w:ascii="Times New Roman" w:hAnsi="Times New Roman" w:cs="Times New Roman"/>
              </w:rPr>
              <w:t xml:space="preserve">ДН 65 </w:t>
            </w:r>
          </w:p>
          <w:p w:rsidR="00DF2699" w:rsidRPr="003632DB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632D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  <w:p w:rsidR="00DF2699" w:rsidRPr="003632DB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632DB">
              <w:rPr>
                <w:rFonts w:ascii="Times New Roman" w:hAnsi="Times New Roman" w:cs="Times New Roman"/>
              </w:rPr>
              <w:t>ДН 50</w:t>
            </w:r>
          </w:p>
          <w:p w:rsidR="00DF2699" w:rsidRPr="003632DB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632D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</w:p>
          <w:p w:rsidR="00DF2699" w:rsidRPr="003632DB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3632DB">
              <w:rPr>
                <w:rFonts w:ascii="Times New Roman" w:hAnsi="Times New Roman" w:cs="Times New Roman"/>
              </w:rPr>
              <w:t xml:space="preserve">ДН 40                                                                                                         </w:t>
            </w:r>
          </w:p>
        </w:tc>
        <w:tc>
          <w:tcPr>
            <w:tcW w:w="1584" w:type="dxa"/>
          </w:tcPr>
          <w:p w:rsidR="00DF2699" w:rsidRPr="003632DB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3632DB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3632DB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3632DB" w:rsidRDefault="00DF2699" w:rsidP="003632DB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Pr="003632DB" w:rsidRDefault="00DF2699" w:rsidP="003632DB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 w:rsidRPr="003632DB">
              <w:rPr>
                <w:rFonts w:ascii="Times New Roman" w:eastAsia="TimesNewRomanPSMT" w:hAnsi="Times New Roman" w:cs="Times New Roman"/>
                <w:lang w:val="sr-Cyrl-CS"/>
              </w:rPr>
              <w:t>8</w:t>
            </w:r>
          </w:p>
          <w:p w:rsidR="00DF2699" w:rsidRPr="003632DB" w:rsidRDefault="00DF2699" w:rsidP="003632DB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 w:rsidRPr="003632DB">
              <w:rPr>
                <w:rFonts w:ascii="Times New Roman" w:eastAsia="TimesNewRomanPSMT" w:hAnsi="Times New Roman" w:cs="Times New Roman"/>
                <w:lang w:val="sr-Cyrl-CS"/>
              </w:rPr>
              <w:t>6</w:t>
            </w:r>
          </w:p>
          <w:p w:rsidR="00DF2699" w:rsidRPr="003632DB" w:rsidRDefault="00DF2699" w:rsidP="003632DB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 w:rsidRPr="003632DB">
              <w:rPr>
                <w:rFonts w:ascii="Times New Roman" w:eastAsia="TimesNewRomanPSMT" w:hAnsi="Times New Roman" w:cs="Times New Roman"/>
                <w:lang w:val="sr-Cyrl-CS"/>
              </w:rPr>
              <w:t>5</w:t>
            </w:r>
          </w:p>
          <w:p w:rsidR="00DF2699" w:rsidRPr="003632DB" w:rsidRDefault="00DF2699" w:rsidP="003632DB">
            <w:pPr>
              <w:rPr>
                <w:rFonts w:ascii="Times New Roman" w:eastAsia="TimesNewRomanPSMT" w:hAnsi="Times New Roman" w:cs="Times New Roman"/>
                <w:lang w:val="sr-Cyrl-CS"/>
              </w:rPr>
            </w:pPr>
            <w:r w:rsidRPr="003632DB">
              <w:rPr>
                <w:rFonts w:ascii="Times New Roman" w:eastAsia="TimesNewRomanPSMT" w:hAnsi="Times New Roman" w:cs="Times New Roman"/>
                <w:lang w:val="sr-Cyrl-CS"/>
              </w:rPr>
              <w:t xml:space="preserve">           4</w:t>
            </w:r>
          </w:p>
        </w:tc>
        <w:tc>
          <w:tcPr>
            <w:tcW w:w="1678" w:type="dxa"/>
          </w:tcPr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EC182E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EC182E">
            <w:pPr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 xml:space="preserve">      </w:t>
            </w:r>
          </w:p>
          <w:p w:rsidR="00DF2699" w:rsidRDefault="00DF2699" w:rsidP="00EC182E">
            <w:pPr>
              <w:rPr>
                <w:rFonts w:ascii="Times New Roman" w:eastAsia="TimesNewRomanPSMT" w:hAnsi="Times New Roman" w:cs="Times New Roman"/>
              </w:rPr>
            </w:pPr>
          </w:p>
          <w:p w:rsidR="00DF2699" w:rsidRPr="001C2B11" w:rsidRDefault="00DF2699" w:rsidP="00EC182E">
            <w:pPr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   </w:t>
            </w:r>
            <w:r>
              <w:rPr>
                <w:rFonts w:ascii="Times New Roman" w:eastAsia="TimesNewRomanPSMT" w:hAnsi="Times New Roman" w:cs="Times New Roman"/>
                <w:lang w:val="sr-Cyrl-CS"/>
              </w:rPr>
              <w:t>Комада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300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</w:t>
            </w: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4.</w:t>
            </w:r>
          </w:p>
        </w:tc>
        <w:tc>
          <w:tcPr>
            <w:tcW w:w="2692" w:type="dxa"/>
          </w:tcPr>
          <w:p w:rsidR="00DF2699" w:rsidRDefault="00DF2699" w:rsidP="000C5AE9">
            <w:pPr>
              <w:rPr>
                <w:rFonts w:ascii="Times New Roman" w:hAnsi="Times New Roman" w:cs="Times New Roman"/>
                <w:lang w:val="sr-Cyrl-CS"/>
              </w:rPr>
            </w:pPr>
            <w:r w:rsidRPr="000C5AE9">
              <w:rPr>
                <w:rFonts w:ascii="Times New Roman" w:hAnsi="Times New Roman" w:cs="Times New Roman"/>
              </w:rPr>
              <w:t xml:space="preserve">Испорука и монтажа навојних кугла вентила </w:t>
            </w:r>
            <w:r>
              <w:rPr>
                <w:rFonts w:ascii="Times New Roman" w:hAnsi="Times New Roman" w:cs="Times New Roman"/>
                <w:lang w:val="sr-Cyrl-CS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славина за пуњење и пражњењ</w:t>
            </w:r>
            <w:r>
              <w:rPr>
                <w:rFonts w:ascii="Times New Roman" w:hAnsi="Times New Roman" w:cs="Times New Roman"/>
                <w:lang w:val="sr-Cyrl-CS"/>
              </w:rPr>
              <w:t>е.</w:t>
            </w:r>
          </w:p>
          <w:p w:rsidR="00DF2699" w:rsidRDefault="00DF2699" w:rsidP="000C5AE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ДН  25</w:t>
            </w:r>
          </w:p>
          <w:p w:rsidR="00DF2699" w:rsidRPr="000C5AE9" w:rsidRDefault="00DF2699" w:rsidP="000C5AE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ДН 20</w:t>
            </w:r>
          </w:p>
        </w:tc>
        <w:tc>
          <w:tcPr>
            <w:tcW w:w="1584" w:type="dxa"/>
          </w:tcPr>
          <w:p w:rsidR="00DF2699" w:rsidRPr="000C5AE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Pr="000C5AE9" w:rsidRDefault="00DF2699" w:rsidP="000C5AE9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0C5AE9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0C5AE9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 w:rsidRPr="000C5AE9">
              <w:rPr>
                <w:rFonts w:ascii="Times New Roman" w:eastAsia="TimesNewRomanPSMT" w:hAnsi="Times New Roman" w:cs="Times New Roman"/>
                <w:lang w:val="sr-Cyrl-CS"/>
              </w:rPr>
              <w:t>4</w:t>
            </w:r>
          </w:p>
          <w:p w:rsidR="00DF2699" w:rsidRPr="000C5AE9" w:rsidRDefault="00DF2699" w:rsidP="000C5AE9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20</w:t>
            </w:r>
          </w:p>
        </w:tc>
        <w:tc>
          <w:tcPr>
            <w:tcW w:w="1678" w:type="dxa"/>
          </w:tcPr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</w:t>
            </w:r>
          </w:p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</w:t>
            </w:r>
          </w:p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  <w:p w:rsidR="00DF2699" w:rsidRPr="00143B41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   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</w:t>
            </w:r>
            <w:r w:rsidRPr="00143B41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Комада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315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</w:t>
            </w: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</w:t>
            </w: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5.</w:t>
            </w:r>
          </w:p>
        </w:tc>
        <w:tc>
          <w:tcPr>
            <w:tcW w:w="2692" w:type="dxa"/>
          </w:tcPr>
          <w:p w:rsidR="00DF2699" w:rsidRDefault="00DF2699" w:rsidP="008872AE">
            <w:pPr>
              <w:rPr>
                <w:rFonts w:ascii="Times New Roman" w:hAnsi="Times New Roman" w:cs="Times New Roman"/>
                <w:lang w:val="sr-Cyrl-CS"/>
              </w:rPr>
            </w:pPr>
            <w:r w:rsidRPr="008872AE">
              <w:rPr>
                <w:rFonts w:ascii="Times New Roman" w:hAnsi="Times New Roman" w:cs="Times New Roman"/>
              </w:rPr>
              <w:t>Испорука и монтажа неповратне међуприрубничке</w:t>
            </w:r>
            <w:r w:rsidRPr="008872A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8872AE">
              <w:rPr>
                <w:rFonts w:ascii="Times New Roman" w:hAnsi="Times New Roman" w:cs="Times New Roman"/>
              </w:rPr>
              <w:t xml:space="preserve">клапне у комплету </w:t>
            </w:r>
            <w:proofErr w:type="gramStart"/>
            <w:r w:rsidRPr="008872AE">
              <w:rPr>
                <w:rFonts w:ascii="Times New Roman" w:hAnsi="Times New Roman" w:cs="Times New Roman"/>
              </w:rPr>
              <w:t>са  контраприрубницама</w:t>
            </w:r>
            <w:proofErr w:type="gramEnd"/>
            <w:r w:rsidRPr="008872AE">
              <w:rPr>
                <w:rFonts w:ascii="Times New Roman" w:hAnsi="Times New Roman" w:cs="Times New Roman"/>
              </w:rPr>
              <w:t xml:space="preserve"> и прирубничким сетовима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DF2699" w:rsidRPr="00D950DF" w:rsidRDefault="00DF2699" w:rsidP="008872AE">
            <w:pPr>
              <w:rPr>
                <w:rFonts w:ascii="Times New Roman" w:hAnsi="Times New Roman" w:cs="Times New Roman"/>
                <w:lang w:val="sr-Cyrl-CS"/>
              </w:rPr>
            </w:pPr>
            <w:r w:rsidRPr="00D950DF">
              <w:rPr>
                <w:rFonts w:ascii="Times New Roman" w:hAnsi="Times New Roman" w:cs="Times New Roman"/>
              </w:rPr>
              <w:t xml:space="preserve">ДН 80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D950DF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DF2699" w:rsidRDefault="00DF2699" w:rsidP="008872AE">
            <w:pPr>
              <w:rPr>
                <w:rFonts w:ascii="Times New Roman" w:hAnsi="Times New Roman" w:cs="Times New Roman"/>
                <w:lang w:val="sr-Cyrl-CS"/>
              </w:rPr>
            </w:pPr>
            <w:r w:rsidRPr="00D950DF">
              <w:rPr>
                <w:rFonts w:ascii="Times New Roman" w:hAnsi="Times New Roman" w:cs="Times New Roman"/>
              </w:rPr>
              <w:t xml:space="preserve">ДН65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D950DF">
              <w:rPr>
                <w:rFonts w:ascii="Times New Roman" w:hAnsi="Times New Roman" w:cs="Times New Roman"/>
              </w:rPr>
              <w:t xml:space="preserve">          </w:t>
            </w:r>
          </w:p>
          <w:p w:rsidR="00DF2699" w:rsidRPr="00D950DF" w:rsidRDefault="00DF2699" w:rsidP="008872AE">
            <w:pPr>
              <w:rPr>
                <w:rFonts w:ascii="Times New Roman" w:hAnsi="Times New Roman" w:cs="Times New Roman"/>
                <w:lang w:val="sr-Cyrl-CS"/>
              </w:rPr>
            </w:pPr>
            <w:r w:rsidRPr="00D950DF">
              <w:rPr>
                <w:rFonts w:ascii="Times New Roman" w:hAnsi="Times New Roman" w:cs="Times New Roman"/>
              </w:rPr>
              <w:t xml:space="preserve">ДН 50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D950DF">
              <w:rPr>
                <w:rFonts w:ascii="Times New Roman" w:hAnsi="Times New Roman" w:cs="Times New Roman"/>
              </w:rPr>
              <w:t xml:space="preserve">             </w:t>
            </w:r>
          </w:p>
          <w:p w:rsidR="00DF2699" w:rsidRPr="008872AE" w:rsidRDefault="00DF2699" w:rsidP="008872AE">
            <w:pPr>
              <w:rPr>
                <w:rFonts w:ascii="Times New Roman" w:hAnsi="Times New Roman" w:cs="Times New Roman"/>
                <w:lang w:val="sr-Cyrl-CS"/>
              </w:rPr>
            </w:pPr>
            <w:r w:rsidRPr="00D950DF">
              <w:rPr>
                <w:rFonts w:ascii="Times New Roman" w:hAnsi="Times New Roman" w:cs="Times New Roman"/>
              </w:rPr>
              <w:t xml:space="preserve">ДН 40                                                                                                            </w:t>
            </w:r>
          </w:p>
        </w:tc>
        <w:tc>
          <w:tcPr>
            <w:tcW w:w="1584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Pr="00D950DF" w:rsidRDefault="00DF2699" w:rsidP="00D950DF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Pr="00D950DF" w:rsidRDefault="00DF2699" w:rsidP="00D950DF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D950DF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D950DF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1</w:t>
            </w:r>
          </w:p>
          <w:p w:rsidR="00DF2699" w:rsidRDefault="00DF2699" w:rsidP="00D950DF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2</w:t>
            </w:r>
          </w:p>
          <w:p w:rsidR="00DF2699" w:rsidRDefault="00DF2699" w:rsidP="00D950DF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1</w:t>
            </w:r>
          </w:p>
          <w:p w:rsidR="00DF2699" w:rsidRPr="00D950DF" w:rsidRDefault="00DF2699" w:rsidP="00D950DF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1</w:t>
            </w:r>
          </w:p>
        </w:tc>
        <w:tc>
          <w:tcPr>
            <w:tcW w:w="1678" w:type="dxa"/>
          </w:tcPr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EC182E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EC182E">
            <w:pPr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 xml:space="preserve">      </w:t>
            </w:r>
          </w:p>
          <w:p w:rsidR="00DF2699" w:rsidRDefault="00DF2699" w:rsidP="00EC182E">
            <w:pPr>
              <w:rPr>
                <w:rFonts w:ascii="Times New Roman" w:eastAsia="TimesNewRomanPSMT" w:hAnsi="Times New Roman" w:cs="Times New Roman"/>
              </w:rPr>
            </w:pPr>
          </w:p>
          <w:p w:rsidR="00DF2699" w:rsidRPr="001C2B11" w:rsidRDefault="00DF2699" w:rsidP="00EC182E">
            <w:pPr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lang w:val="sr-Cyrl-CS"/>
              </w:rPr>
              <w:t>Комада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255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</w:t>
            </w: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6.</w:t>
            </w:r>
          </w:p>
        </w:tc>
        <w:tc>
          <w:tcPr>
            <w:tcW w:w="2692" w:type="dxa"/>
          </w:tcPr>
          <w:p w:rsidR="00DF2699" w:rsidRPr="00105EF9" w:rsidRDefault="00DF2699" w:rsidP="00105EF9">
            <w:pPr>
              <w:rPr>
                <w:rFonts w:ascii="Times New Roman" w:hAnsi="Times New Roman" w:cs="Times New Roman"/>
              </w:rPr>
            </w:pPr>
            <w:r w:rsidRPr="00105EF9">
              <w:rPr>
                <w:rFonts w:ascii="Times New Roman" w:hAnsi="Times New Roman" w:cs="Times New Roman"/>
              </w:rPr>
              <w:t>Испорука и монтажа циркулационих пумпи у комплету са контраприрубницима и прирубничким сетовима</w:t>
            </w:r>
          </w:p>
          <w:p w:rsidR="00DF2699" w:rsidRDefault="00DF2699" w:rsidP="0010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DF2699" w:rsidRPr="00F4361B" w:rsidRDefault="00DF2699" w:rsidP="0010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105EF9">
              <w:rPr>
                <w:rFonts w:ascii="Times New Roman" w:hAnsi="Times New Roman" w:cs="Times New Roman"/>
              </w:rPr>
              <w:t xml:space="preserve">УПС 50-120Ф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105EF9">
              <w:rPr>
                <w:rFonts w:ascii="Times New Roman" w:hAnsi="Times New Roman" w:cs="Times New Roman"/>
              </w:rPr>
              <w:t xml:space="preserve"> УПС 50-602Ф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105EF9">
              <w:rPr>
                <w:rFonts w:ascii="Times New Roman" w:hAnsi="Times New Roman" w:cs="Times New Roman"/>
              </w:rPr>
              <w:t xml:space="preserve"> УПС 32-60Ф за заштиту хладног краја котла                                     </w:t>
            </w:r>
            <w:r w:rsidRPr="00D743FB">
              <w:rPr>
                <w:u w:val="single"/>
              </w:rPr>
              <w:t xml:space="preserve">   </w:t>
            </w:r>
          </w:p>
        </w:tc>
        <w:tc>
          <w:tcPr>
            <w:tcW w:w="1584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Pr="00105EF9" w:rsidRDefault="00DF2699" w:rsidP="00105EF9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105EF9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105EF9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105EF9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4</w:t>
            </w:r>
          </w:p>
          <w:p w:rsidR="00DF2699" w:rsidRDefault="00DF2699" w:rsidP="00105EF9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2</w:t>
            </w:r>
          </w:p>
          <w:p w:rsidR="00DF2699" w:rsidRPr="00105EF9" w:rsidRDefault="00DF2699" w:rsidP="00105EF9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2</w:t>
            </w:r>
          </w:p>
        </w:tc>
        <w:tc>
          <w:tcPr>
            <w:tcW w:w="1678" w:type="dxa"/>
          </w:tcPr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</w:t>
            </w:r>
          </w:p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</w:t>
            </w:r>
          </w:p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  <w:p w:rsidR="00DF2699" w:rsidRPr="00143B41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</w:t>
            </w:r>
            <w:r w:rsidRPr="00143B41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Комада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236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</w:t>
            </w: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7.</w:t>
            </w:r>
          </w:p>
        </w:tc>
        <w:tc>
          <w:tcPr>
            <w:tcW w:w="2692" w:type="dxa"/>
          </w:tcPr>
          <w:p w:rsidR="00DF2699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6B3F36">
              <w:rPr>
                <w:rFonts w:ascii="Times New Roman" w:hAnsi="Times New Roman" w:cs="Times New Roman"/>
              </w:rPr>
              <w:t xml:space="preserve"> Испорука и монтажа термичких вентила сигурности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DF2699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5F7630" w:rsidRDefault="005F7630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DF2699" w:rsidRPr="006B3F36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6B3F36">
              <w:rPr>
                <w:rFonts w:ascii="Times New Roman" w:hAnsi="Times New Roman" w:cs="Times New Roman"/>
              </w:rPr>
              <w:lastRenderedPageBreak/>
              <w:t xml:space="preserve"> ДН20      </w:t>
            </w:r>
          </w:p>
        </w:tc>
        <w:tc>
          <w:tcPr>
            <w:tcW w:w="1584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6B3F36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6B3F36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Pr="006B3F36" w:rsidRDefault="00DF2699" w:rsidP="006B3F36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lastRenderedPageBreak/>
              <w:t>2</w:t>
            </w:r>
          </w:p>
        </w:tc>
        <w:tc>
          <w:tcPr>
            <w:tcW w:w="1678" w:type="dxa"/>
          </w:tcPr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EC182E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Pr="001C2B11" w:rsidRDefault="00DF2699" w:rsidP="00EC182E">
            <w:pPr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 xml:space="preserve">      Комада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E3225" w:rsidRDefault="00BE322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E3225" w:rsidRDefault="00BE322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E3225" w:rsidRDefault="00BE322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E3225" w:rsidRDefault="00BE322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E3225" w:rsidRDefault="00BE322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E3225" w:rsidRDefault="00BE322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E3225" w:rsidRDefault="00BE322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300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lastRenderedPageBreak/>
              <w:t xml:space="preserve">    </w:t>
            </w: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8.</w:t>
            </w:r>
          </w:p>
        </w:tc>
        <w:tc>
          <w:tcPr>
            <w:tcW w:w="2692" w:type="dxa"/>
          </w:tcPr>
          <w:p w:rsidR="00DF2699" w:rsidRDefault="00DF2699" w:rsidP="009F28F9">
            <w:pPr>
              <w:rPr>
                <w:rFonts w:ascii="Times New Roman" w:hAnsi="Times New Roman" w:cs="Times New Roman"/>
                <w:lang w:val="sr-Cyrl-CS"/>
              </w:rPr>
            </w:pPr>
            <w:r w:rsidRPr="009F28F9">
              <w:rPr>
                <w:rFonts w:ascii="Times New Roman" w:hAnsi="Times New Roman" w:cs="Times New Roman"/>
              </w:rPr>
              <w:t xml:space="preserve">Испорука и монтажа вентила сигурности и подешених на притисак отварања  п=3,5 бара   </w:t>
            </w:r>
          </w:p>
          <w:p w:rsidR="00DF2699" w:rsidRPr="009F28F9" w:rsidRDefault="00DF2699" w:rsidP="009F28F9">
            <w:pPr>
              <w:rPr>
                <w:rFonts w:ascii="Times New Roman" w:hAnsi="Times New Roman" w:cs="Times New Roman"/>
              </w:rPr>
            </w:pPr>
            <w:r w:rsidRPr="009F28F9">
              <w:rPr>
                <w:rFonts w:ascii="Times New Roman" w:hAnsi="Times New Roman" w:cs="Times New Roman"/>
              </w:rPr>
              <w:t xml:space="preserve"> ДН 40</w:t>
            </w:r>
            <w:r>
              <w:rPr>
                <w:u w:val="single"/>
              </w:rPr>
              <w:t xml:space="preserve">                                          </w:t>
            </w:r>
          </w:p>
        </w:tc>
        <w:tc>
          <w:tcPr>
            <w:tcW w:w="1584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  </w:t>
            </w:r>
          </w:p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       </w:t>
            </w:r>
          </w:p>
          <w:p w:rsidR="00DF2699" w:rsidRPr="009F28F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9F28F9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         1</w:t>
            </w:r>
          </w:p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8" w:type="dxa"/>
          </w:tcPr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</w:t>
            </w:r>
          </w:p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 </w:t>
            </w:r>
          </w:p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  <w:p w:rsidR="00DF2699" w:rsidRPr="00143B41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    </w:t>
            </w:r>
            <w:r w:rsidRPr="00143B41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Комада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195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9.</w:t>
            </w:r>
          </w:p>
        </w:tc>
        <w:tc>
          <w:tcPr>
            <w:tcW w:w="2692" w:type="dxa"/>
          </w:tcPr>
          <w:p w:rsidR="00DF2699" w:rsidRPr="005A613F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5A613F">
              <w:rPr>
                <w:rFonts w:ascii="Times New Roman" w:hAnsi="Times New Roman" w:cs="Times New Roman"/>
              </w:rPr>
              <w:t xml:space="preserve">Испорука и монтажа ваздушних лонаца </w:t>
            </w:r>
            <w:r w:rsidR="002754DD">
              <w:rPr>
                <w:rFonts w:ascii="Times New Roman" w:hAnsi="Times New Roman" w:cs="Times New Roman"/>
                <w:lang w:val="sr-Cyrl-CS"/>
              </w:rPr>
              <w:t>димензија ФИ168</w:t>
            </w:r>
            <w:r w:rsidR="002754DD">
              <w:rPr>
                <w:rFonts w:ascii="Times New Roman" w:hAnsi="Times New Roman" w:cs="Times New Roman"/>
              </w:rPr>
              <w:t>x250mm</w:t>
            </w:r>
            <w:r w:rsidR="002754DD">
              <w:rPr>
                <w:rFonts w:ascii="Times New Roman" w:hAnsi="Times New Roman" w:cs="Times New Roman"/>
                <w:lang w:val="sr-Cyrl-CS"/>
              </w:rPr>
              <w:t xml:space="preserve"> у комплету са вентиломод 1/2</w:t>
            </w:r>
            <w:r w:rsidRPr="005A613F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1584" w:type="dxa"/>
          </w:tcPr>
          <w:p w:rsidR="00DF2699" w:rsidRDefault="00DF2699" w:rsidP="005A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</w:p>
          <w:p w:rsidR="00DF2699" w:rsidRPr="005A613F" w:rsidRDefault="00DF2699" w:rsidP="005A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2</w:t>
            </w:r>
          </w:p>
        </w:tc>
        <w:tc>
          <w:tcPr>
            <w:tcW w:w="1678" w:type="dxa"/>
          </w:tcPr>
          <w:p w:rsidR="002754DD" w:rsidRDefault="002754DD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    </w:t>
            </w:r>
          </w:p>
          <w:p w:rsidR="00DF2699" w:rsidRDefault="00DF2699" w:rsidP="002754DD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2754DD" w:rsidRPr="002754DD" w:rsidRDefault="002754DD" w:rsidP="002754DD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Комада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180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     </w:t>
            </w: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10.</w:t>
            </w:r>
          </w:p>
        </w:tc>
        <w:tc>
          <w:tcPr>
            <w:tcW w:w="2692" w:type="dxa"/>
          </w:tcPr>
          <w:p w:rsidR="00DF2699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699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B4B46">
              <w:rPr>
                <w:rFonts w:ascii="Times New Roman" w:hAnsi="Times New Roman" w:cs="Times New Roman"/>
              </w:rPr>
              <w:t>Испорука и монтажа црних шавних цеви следећих димензија:</w:t>
            </w:r>
          </w:p>
          <w:p w:rsidR="00DF2699" w:rsidRPr="00BB4B46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DF2699" w:rsidRPr="008502B2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8502B2">
              <w:rPr>
                <w:rFonts w:ascii="Times New Roman" w:hAnsi="Times New Roman" w:cs="Times New Roman"/>
                <w:u w:val="single"/>
              </w:rPr>
              <w:t xml:space="preserve">Фи 88,9x3,2/м                                                                                        </w:t>
            </w:r>
          </w:p>
          <w:p w:rsidR="00DF2699" w:rsidRPr="008502B2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val="sr-Cyrl-CS"/>
              </w:rPr>
            </w:pPr>
          </w:p>
          <w:p w:rsidR="00DF2699" w:rsidRPr="008502B2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8502B2">
              <w:rPr>
                <w:rFonts w:ascii="Times New Roman" w:hAnsi="Times New Roman" w:cs="Times New Roman"/>
                <w:u w:val="single"/>
              </w:rPr>
              <w:t xml:space="preserve">Фи 76,1x2,9/м                                                                                          </w:t>
            </w:r>
          </w:p>
          <w:p w:rsidR="00DF2699" w:rsidRPr="008502B2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val="sr-Cyrl-CS"/>
              </w:rPr>
            </w:pPr>
          </w:p>
          <w:p w:rsidR="00DF2699" w:rsidRPr="008502B2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8502B2">
              <w:rPr>
                <w:rFonts w:ascii="Times New Roman" w:hAnsi="Times New Roman" w:cs="Times New Roman"/>
                <w:u w:val="single"/>
              </w:rPr>
              <w:t xml:space="preserve">Фи 60,3x2,9/м                                                                                        </w:t>
            </w:r>
          </w:p>
          <w:p w:rsidR="00DF2699" w:rsidRPr="008502B2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val="sr-Cyrl-CS"/>
              </w:rPr>
            </w:pPr>
          </w:p>
          <w:p w:rsidR="00DF2699" w:rsidRPr="008502B2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8502B2">
              <w:rPr>
                <w:rFonts w:ascii="Times New Roman" w:hAnsi="Times New Roman" w:cs="Times New Roman"/>
                <w:u w:val="single"/>
              </w:rPr>
              <w:t xml:space="preserve">Фи 48,3x2,6/м                                                                                         </w:t>
            </w:r>
          </w:p>
          <w:p w:rsidR="00DF2699" w:rsidRPr="008502B2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val="sr-Cyrl-CS"/>
              </w:rPr>
            </w:pPr>
          </w:p>
          <w:p w:rsidR="00DF2699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DF2699" w:rsidRPr="008B4F50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DF2699" w:rsidRPr="008502B2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8502B2">
              <w:rPr>
                <w:rFonts w:ascii="Times New Roman" w:hAnsi="Times New Roman" w:cs="Times New Roman"/>
                <w:u w:val="single"/>
              </w:rPr>
              <w:t xml:space="preserve">Фи 33,7x2,6/м                                                                                       </w:t>
            </w:r>
          </w:p>
          <w:p w:rsidR="00DF2699" w:rsidRPr="008502B2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val="sr-Cyrl-CS"/>
              </w:rPr>
            </w:pPr>
          </w:p>
          <w:p w:rsidR="00DF2699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502B2">
              <w:rPr>
                <w:rFonts w:ascii="Times New Roman" w:hAnsi="Times New Roman" w:cs="Times New Roman"/>
                <w:u w:val="single"/>
              </w:rPr>
              <w:t>Фи  21,3x2,3/м</w:t>
            </w:r>
            <w:r w:rsidRPr="006B258D">
              <w:rPr>
                <w:u w:val="single"/>
              </w:rPr>
              <w:t xml:space="preserve">                                                                                     </w:t>
            </w:r>
          </w:p>
          <w:p w:rsidR="00DF2699" w:rsidRPr="00BB4B46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BB4B4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84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BB4B46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BB4B46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BB4B46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24,00</w:t>
            </w:r>
          </w:p>
          <w:p w:rsidR="00DF2699" w:rsidRDefault="00DF2699" w:rsidP="00BB4B46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6,00</w:t>
            </w:r>
          </w:p>
          <w:p w:rsidR="00DF2699" w:rsidRDefault="00DF2699" w:rsidP="00BB4B46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18,00</w:t>
            </w:r>
          </w:p>
          <w:p w:rsidR="00DF2699" w:rsidRDefault="00DF2699" w:rsidP="00BB4B46">
            <w:pPr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 xml:space="preserve">       18,00</w:t>
            </w:r>
          </w:p>
          <w:p w:rsidR="00DF2699" w:rsidRDefault="00DF2699" w:rsidP="00BB4B46">
            <w:pPr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 xml:space="preserve">       </w:t>
            </w:r>
          </w:p>
          <w:p w:rsidR="00DF2699" w:rsidRDefault="00DF2699" w:rsidP="00BB4B46">
            <w:pPr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     </w:t>
            </w:r>
            <w:r>
              <w:rPr>
                <w:rFonts w:ascii="Times New Roman" w:eastAsia="TimesNewRomanPSMT" w:hAnsi="Times New Roman" w:cs="Times New Roman"/>
                <w:lang w:val="sr-Cyrl-CS"/>
              </w:rPr>
              <w:t xml:space="preserve"> 12,00</w:t>
            </w:r>
          </w:p>
          <w:p w:rsidR="00DF2699" w:rsidRPr="008502B2" w:rsidRDefault="00DF2699" w:rsidP="00BB4B46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lang w:val="sr-Cyrl-CS"/>
              </w:rPr>
              <w:t>18,00</w:t>
            </w:r>
          </w:p>
        </w:tc>
        <w:tc>
          <w:tcPr>
            <w:tcW w:w="1678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BB4B46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BB4B46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BB4B46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Pr="00BB4B46" w:rsidRDefault="00DF2699" w:rsidP="00BB4B46">
            <w:pPr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 xml:space="preserve">     Метара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150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Pr="001E3694" w:rsidRDefault="00DF2699" w:rsidP="001E3694">
            <w:pPr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 xml:space="preserve">  </w:t>
            </w:r>
            <w:r w:rsidRPr="001E3694">
              <w:rPr>
                <w:rFonts w:ascii="Times New Roman" w:eastAsia="TimesNewRomanPSMT" w:hAnsi="Times New Roman" w:cs="Times New Roman"/>
                <w:b/>
              </w:rPr>
              <w:t>11.</w:t>
            </w:r>
          </w:p>
        </w:tc>
        <w:tc>
          <w:tcPr>
            <w:tcW w:w="2692" w:type="dxa"/>
          </w:tcPr>
          <w:p w:rsidR="00DF2699" w:rsidRPr="001E3694" w:rsidRDefault="00DF2699" w:rsidP="001E3694">
            <w:pPr>
              <w:rPr>
                <w:rFonts w:ascii="Times New Roman" w:hAnsi="Times New Roman" w:cs="Times New Roman"/>
              </w:rPr>
            </w:pPr>
            <w:r w:rsidRPr="001E3694">
              <w:rPr>
                <w:rFonts w:ascii="Times New Roman" w:hAnsi="Times New Roman" w:cs="Times New Roman"/>
              </w:rPr>
              <w:t>За сав спојни и заптивни материјал узима се 80%</w:t>
            </w:r>
          </w:p>
          <w:p w:rsidR="00DF2699" w:rsidRPr="00F4361B" w:rsidRDefault="00DF2699" w:rsidP="001E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1E3694">
              <w:rPr>
                <w:rFonts w:ascii="Times New Roman" w:hAnsi="Times New Roman" w:cs="Times New Roman"/>
              </w:rPr>
              <w:t xml:space="preserve"> од вредности позиције цеви</w:t>
            </w:r>
            <w:r w:rsidRPr="00696DC1">
              <w:rPr>
                <w:u w:val="single"/>
              </w:rPr>
              <w:t xml:space="preserve">                                           </w:t>
            </w:r>
          </w:p>
        </w:tc>
        <w:tc>
          <w:tcPr>
            <w:tcW w:w="1584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CF7895" w:rsidRDefault="00DF2699" w:rsidP="001E3694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</w:t>
            </w:r>
          </w:p>
          <w:p w:rsidR="00DF2699" w:rsidRPr="00CF7895" w:rsidRDefault="00DF2699" w:rsidP="001E3694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1678" w:type="dxa"/>
          </w:tcPr>
          <w:p w:rsidR="00CF7895" w:rsidRDefault="00CF789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CF7895" w:rsidRDefault="00CF7895" w:rsidP="00CF7895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Pr="00CF7895" w:rsidRDefault="00CF7895" w:rsidP="00CF7895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</w:rPr>
              <w:t>0,80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195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 </w:t>
            </w: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Pr="00F83E5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2692" w:type="dxa"/>
          </w:tcPr>
          <w:p w:rsidR="00DF2699" w:rsidRPr="00F83E59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F83E59">
              <w:rPr>
                <w:rFonts w:ascii="Times New Roman" w:hAnsi="Times New Roman" w:cs="Times New Roman"/>
              </w:rPr>
              <w:t xml:space="preserve">Испорука и монтажа ручне трокраке регулационе славине у комплету са контраприрубницима и прирубничким сетовима ДН 65                                                    </w:t>
            </w:r>
          </w:p>
        </w:tc>
        <w:tc>
          <w:tcPr>
            <w:tcW w:w="1584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F83E59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Pr="00F83E59" w:rsidRDefault="00DF2699" w:rsidP="00F83E59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1678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F83E59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Pr="00F83E59" w:rsidRDefault="00DF2699" w:rsidP="00F83E59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Комада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210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13.</w:t>
            </w:r>
          </w:p>
        </w:tc>
        <w:tc>
          <w:tcPr>
            <w:tcW w:w="2692" w:type="dxa"/>
          </w:tcPr>
          <w:p w:rsidR="00DF2699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F6486">
              <w:rPr>
                <w:rFonts w:ascii="Times New Roman" w:hAnsi="Times New Roman" w:cs="Times New Roman"/>
              </w:rPr>
              <w:t xml:space="preserve">Испорука и монтажа опружних вентила сигурности за монтажу  на сигурносним                    водовима </w:t>
            </w:r>
          </w:p>
          <w:p w:rsidR="00DF2699" w:rsidRPr="000F6486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0F6486">
              <w:rPr>
                <w:rFonts w:ascii="Times New Roman" w:hAnsi="Times New Roman" w:cs="Times New Roman"/>
              </w:rPr>
              <w:t xml:space="preserve">ДН 32          </w:t>
            </w:r>
            <w:r w:rsidRPr="000F6486"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                                                                    </w:t>
            </w:r>
          </w:p>
        </w:tc>
        <w:tc>
          <w:tcPr>
            <w:tcW w:w="1584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0F6486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Pr="000F6486" w:rsidRDefault="00DF2699" w:rsidP="000F6486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2</w:t>
            </w:r>
          </w:p>
        </w:tc>
        <w:tc>
          <w:tcPr>
            <w:tcW w:w="1678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8E726B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Pr="008E726B" w:rsidRDefault="00DF2699" w:rsidP="008E726B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Комада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165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</w:t>
            </w: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14.</w:t>
            </w:r>
          </w:p>
        </w:tc>
        <w:tc>
          <w:tcPr>
            <w:tcW w:w="2692" w:type="dxa"/>
          </w:tcPr>
          <w:p w:rsidR="00DF2699" w:rsidRPr="00670E76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t xml:space="preserve"> </w:t>
            </w:r>
            <w:r w:rsidRPr="00670E76">
              <w:rPr>
                <w:rFonts w:ascii="Times New Roman" w:hAnsi="Times New Roman" w:cs="Times New Roman"/>
              </w:rPr>
              <w:t xml:space="preserve">Поновна монтажа постојећег омекшивача воде,  повезивање на систем сирове воде, повезивање на инсталацију грејања и </w:t>
            </w:r>
            <w:r w:rsidRPr="00670E76">
              <w:rPr>
                <w:rFonts w:ascii="Times New Roman" w:hAnsi="Times New Roman" w:cs="Times New Roman"/>
              </w:rPr>
              <w:lastRenderedPageBreak/>
              <w:t xml:space="preserve">довођење у функционално стање    </w:t>
            </w:r>
          </w:p>
        </w:tc>
        <w:tc>
          <w:tcPr>
            <w:tcW w:w="1584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Pr="00670E76" w:rsidRDefault="00DF2699" w:rsidP="00670E76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670E76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Pr="00670E76" w:rsidRDefault="00DF2699" w:rsidP="00670E76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lastRenderedPageBreak/>
              <w:t>1</w:t>
            </w:r>
          </w:p>
        </w:tc>
        <w:tc>
          <w:tcPr>
            <w:tcW w:w="1678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Pr="00670E76" w:rsidRDefault="00DF2699" w:rsidP="00670E76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Default="00DF2699" w:rsidP="00670E76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Pr="00670E76" w:rsidRDefault="00DF2699" w:rsidP="00670E76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lastRenderedPageBreak/>
              <w:t>Комада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E3225" w:rsidRDefault="00BE322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E3225" w:rsidRDefault="00BE322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E3225" w:rsidRDefault="00BE322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E3225" w:rsidRDefault="00BE322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E3225" w:rsidRDefault="00BE322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E3225" w:rsidRDefault="00BE322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E3225" w:rsidRDefault="00BE322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E3225" w:rsidRDefault="00BE322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285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lastRenderedPageBreak/>
              <w:t xml:space="preserve">  15.</w:t>
            </w:r>
          </w:p>
        </w:tc>
        <w:tc>
          <w:tcPr>
            <w:tcW w:w="2692" w:type="dxa"/>
          </w:tcPr>
          <w:p w:rsidR="00DF2699" w:rsidRPr="004C7F5B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 w:rsidRPr="004C7F5B">
              <w:rPr>
                <w:rFonts w:ascii="Times New Roman" w:hAnsi="Times New Roman" w:cs="Times New Roman"/>
              </w:rPr>
              <w:t>Испорука и монтажа манометра</w:t>
            </w:r>
          </w:p>
        </w:tc>
        <w:tc>
          <w:tcPr>
            <w:tcW w:w="1584" w:type="dxa"/>
          </w:tcPr>
          <w:p w:rsidR="00DF2699" w:rsidRPr="00633146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633146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4</w:t>
            </w:r>
          </w:p>
        </w:tc>
        <w:tc>
          <w:tcPr>
            <w:tcW w:w="1678" w:type="dxa"/>
          </w:tcPr>
          <w:p w:rsidR="00DF2699" w:rsidRPr="00EF5B96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EF5B96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Комада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E3225" w:rsidRDefault="00BE3225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285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16.</w:t>
            </w:r>
          </w:p>
        </w:tc>
        <w:tc>
          <w:tcPr>
            <w:tcW w:w="2692" w:type="dxa"/>
          </w:tcPr>
          <w:p w:rsidR="00DF2699" w:rsidRPr="004C7F5B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F5B">
              <w:rPr>
                <w:rFonts w:ascii="Times New Roman" w:hAnsi="Times New Roman" w:cs="Times New Roman"/>
              </w:rPr>
              <w:t xml:space="preserve">Испорука и монтажа термометра                                                     </w:t>
            </w:r>
          </w:p>
        </w:tc>
        <w:tc>
          <w:tcPr>
            <w:tcW w:w="1584" w:type="dxa"/>
          </w:tcPr>
          <w:p w:rsidR="00DF2699" w:rsidRPr="00633146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633146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8</w:t>
            </w:r>
          </w:p>
        </w:tc>
        <w:tc>
          <w:tcPr>
            <w:tcW w:w="1678" w:type="dxa"/>
          </w:tcPr>
          <w:p w:rsidR="00DF2699" w:rsidRPr="00EF5B96" w:rsidRDefault="00BF5FCA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Комада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285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Pr="00EF5B96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17.</w:t>
            </w:r>
          </w:p>
        </w:tc>
        <w:tc>
          <w:tcPr>
            <w:tcW w:w="2692" w:type="dxa"/>
          </w:tcPr>
          <w:p w:rsidR="00DF2699" w:rsidRPr="004C7F5B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F5B">
              <w:rPr>
                <w:rFonts w:ascii="Times New Roman" w:hAnsi="Times New Roman" w:cs="Times New Roman"/>
              </w:rPr>
              <w:t xml:space="preserve">Испорука и монтажа димњачких прикључка фи 350                  </w:t>
            </w:r>
          </w:p>
        </w:tc>
        <w:tc>
          <w:tcPr>
            <w:tcW w:w="1584" w:type="dxa"/>
          </w:tcPr>
          <w:p w:rsidR="00DF2699" w:rsidRPr="00633146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633146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2</w:t>
            </w:r>
          </w:p>
        </w:tc>
        <w:tc>
          <w:tcPr>
            <w:tcW w:w="1678" w:type="dxa"/>
          </w:tcPr>
          <w:p w:rsidR="00DF2699" w:rsidRPr="00EF5B96" w:rsidRDefault="00BF5FCA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Комада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285"/>
        </w:trPr>
        <w:tc>
          <w:tcPr>
            <w:tcW w:w="707" w:type="dxa"/>
          </w:tcPr>
          <w:p w:rsidR="00DF2699" w:rsidRPr="00EF5B96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18.</w:t>
            </w:r>
          </w:p>
        </w:tc>
        <w:tc>
          <w:tcPr>
            <w:tcW w:w="2692" w:type="dxa"/>
          </w:tcPr>
          <w:p w:rsidR="00DF2699" w:rsidRPr="004C7F5B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F5B">
              <w:rPr>
                <w:rFonts w:ascii="Times New Roman" w:hAnsi="Times New Roman" w:cs="Times New Roman"/>
              </w:rPr>
              <w:t xml:space="preserve">Чишћење и минизирање челичних цеви у два премаза            </w:t>
            </w:r>
          </w:p>
        </w:tc>
        <w:tc>
          <w:tcPr>
            <w:tcW w:w="1584" w:type="dxa"/>
          </w:tcPr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633146" w:rsidRDefault="00DF2699" w:rsidP="0063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       </w:t>
            </w:r>
            <w:r w:rsidRPr="00633146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96</w:t>
            </w:r>
          </w:p>
        </w:tc>
        <w:tc>
          <w:tcPr>
            <w:tcW w:w="1678" w:type="dxa"/>
          </w:tcPr>
          <w:p w:rsidR="00DF2699" w:rsidRPr="00EF5B96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Метара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285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Pr="00EF5B96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19.</w:t>
            </w:r>
          </w:p>
        </w:tc>
        <w:tc>
          <w:tcPr>
            <w:tcW w:w="2692" w:type="dxa"/>
          </w:tcPr>
          <w:p w:rsidR="00DF2699" w:rsidRPr="004C7F5B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F5B">
              <w:rPr>
                <w:rFonts w:ascii="Times New Roman" w:hAnsi="Times New Roman" w:cs="Times New Roman"/>
              </w:rPr>
              <w:t xml:space="preserve">Изолација цевовода минералном вуном у облози од Ал лима дебљине 30мм. Поправка изолације на сабирнику разделнику                                                  </w:t>
            </w:r>
          </w:p>
        </w:tc>
        <w:tc>
          <w:tcPr>
            <w:tcW w:w="1584" w:type="dxa"/>
          </w:tcPr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633146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633146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30</w:t>
            </w:r>
          </w:p>
        </w:tc>
        <w:tc>
          <w:tcPr>
            <w:tcW w:w="1678" w:type="dxa"/>
          </w:tcPr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EF5B96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m2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285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Pr="00EF5B96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20.</w:t>
            </w:r>
          </w:p>
        </w:tc>
        <w:tc>
          <w:tcPr>
            <w:tcW w:w="2692" w:type="dxa"/>
          </w:tcPr>
          <w:p w:rsidR="00DF2699" w:rsidRPr="004C7F5B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F5B">
              <w:rPr>
                <w:rFonts w:ascii="Times New Roman" w:hAnsi="Times New Roman" w:cs="Times New Roman"/>
              </w:rPr>
              <w:t xml:space="preserve">Изолација димњачки прикључака минералном вуном            </w:t>
            </w:r>
          </w:p>
        </w:tc>
        <w:tc>
          <w:tcPr>
            <w:tcW w:w="1584" w:type="dxa"/>
          </w:tcPr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633146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633146">
              <w:rPr>
                <w:rFonts w:ascii="Times New Roman" w:eastAsia="TimesNewRomanPSMT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678" w:type="dxa"/>
          </w:tcPr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633146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m2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285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63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</w:t>
            </w:r>
          </w:p>
          <w:p w:rsidR="00DF2699" w:rsidRPr="00633146" w:rsidRDefault="00DF2699" w:rsidP="0063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21.</w:t>
            </w:r>
          </w:p>
        </w:tc>
        <w:tc>
          <w:tcPr>
            <w:tcW w:w="2692" w:type="dxa"/>
          </w:tcPr>
          <w:p w:rsidR="00DF2699" w:rsidRPr="00BE3225" w:rsidRDefault="00DF2699" w:rsidP="00633146">
            <w:pPr>
              <w:rPr>
                <w:rFonts w:ascii="Times New Roman" w:hAnsi="Times New Roman" w:cs="Times New Roman"/>
                <w:lang w:val="sr-Cyrl-CS"/>
              </w:rPr>
            </w:pPr>
            <w:r w:rsidRPr="004C7F5B">
              <w:rPr>
                <w:rFonts w:ascii="Times New Roman" w:hAnsi="Times New Roman" w:cs="Times New Roman"/>
              </w:rPr>
              <w:t xml:space="preserve">Испитивање инсталација на хладан хидраулички </w:t>
            </w:r>
            <w:proofErr w:type="gramStart"/>
            <w:r w:rsidRPr="004C7F5B">
              <w:rPr>
                <w:rFonts w:ascii="Times New Roman" w:hAnsi="Times New Roman" w:cs="Times New Roman"/>
              </w:rPr>
              <w:t>притисак  од</w:t>
            </w:r>
            <w:proofErr w:type="gramEnd"/>
            <w:r w:rsidRPr="004C7F5B">
              <w:rPr>
                <w:rFonts w:ascii="Times New Roman" w:hAnsi="Times New Roman" w:cs="Times New Roman"/>
              </w:rPr>
              <w:t xml:space="preserve"> 4 бара </w:t>
            </w:r>
            <w:r w:rsidRPr="004C7F5B">
              <w:rPr>
                <w:rFonts w:ascii="Times New Roman" w:hAnsi="Times New Roman" w:cs="Times New Roman"/>
                <w:lang w:val="sr-Cyrl-CS"/>
              </w:rPr>
              <w:t>у</w:t>
            </w:r>
            <w:r w:rsidRPr="004C7F5B">
              <w:rPr>
                <w:rFonts w:ascii="Times New Roman" w:hAnsi="Times New Roman" w:cs="Times New Roman"/>
              </w:rPr>
              <w:t xml:space="preserve"> трајању од 6</w:t>
            </w:r>
            <w:r w:rsidRPr="004C7F5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4C7F5B">
              <w:rPr>
                <w:rFonts w:ascii="Times New Roman" w:hAnsi="Times New Roman" w:cs="Times New Roman"/>
              </w:rPr>
              <w:t>сати</w:t>
            </w:r>
            <w:r w:rsidR="00BE3225">
              <w:rPr>
                <w:rFonts w:ascii="Times New Roman" w:hAnsi="Times New Roman" w:cs="Times New Roman"/>
                <w:lang w:val="sr-Cyrl-CS"/>
              </w:rPr>
              <w:t>.</w:t>
            </w:r>
            <w:r w:rsidRPr="004C7F5B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  <w:tc>
          <w:tcPr>
            <w:tcW w:w="1584" w:type="dxa"/>
          </w:tcPr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Pr="00633146" w:rsidRDefault="00DF2699" w:rsidP="0063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633146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1</w:t>
            </w:r>
          </w:p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8" w:type="dxa"/>
          </w:tcPr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EF5B96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Паушал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285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</w:t>
            </w: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22.</w:t>
            </w:r>
          </w:p>
        </w:tc>
        <w:tc>
          <w:tcPr>
            <w:tcW w:w="2692" w:type="dxa"/>
          </w:tcPr>
          <w:p w:rsidR="00DF2699" w:rsidRPr="00BD1094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094">
              <w:rPr>
                <w:rFonts w:ascii="Times New Roman" w:hAnsi="Times New Roman" w:cs="Times New Roman"/>
              </w:rPr>
              <w:t xml:space="preserve">Пуштање система у пробни рад са регулацијом протока               </w:t>
            </w:r>
          </w:p>
        </w:tc>
        <w:tc>
          <w:tcPr>
            <w:tcW w:w="1584" w:type="dxa"/>
          </w:tcPr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BD1094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BD1094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678" w:type="dxa"/>
          </w:tcPr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A87354" w:rsidRDefault="00DF2699" w:rsidP="00A87354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Паушал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285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23.</w:t>
            </w:r>
          </w:p>
        </w:tc>
        <w:tc>
          <w:tcPr>
            <w:tcW w:w="2692" w:type="dxa"/>
          </w:tcPr>
          <w:p w:rsidR="00DF2699" w:rsidRPr="00BD1094" w:rsidRDefault="00DF2699" w:rsidP="00633146">
            <w:pPr>
              <w:rPr>
                <w:rFonts w:ascii="Times New Roman" w:hAnsi="Times New Roman" w:cs="Times New Roman"/>
              </w:rPr>
            </w:pPr>
            <w:r w:rsidRPr="00BD1094">
              <w:rPr>
                <w:rFonts w:ascii="Times New Roman" w:hAnsi="Times New Roman" w:cs="Times New Roman"/>
              </w:rPr>
              <w:t>Испорука постављене урамљене шеме и упуства</w:t>
            </w:r>
          </w:p>
          <w:p w:rsidR="00DF2699" w:rsidRPr="00BD1094" w:rsidRDefault="00DF2699" w:rsidP="0063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094">
              <w:rPr>
                <w:rFonts w:ascii="Times New Roman" w:hAnsi="Times New Roman" w:cs="Times New Roman"/>
              </w:rPr>
              <w:t xml:space="preserve"> за руковање и одржавање                                                                         </w:t>
            </w:r>
          </w:p>
        </w:tc>
        <w:tc>
          <w:tcPr>
            <w:tcW w:w="1584" w:type="dxa"/>
          </w:tcPr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BD1094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BD1094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678" w:type="dxa"/>
          </w:tcPr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A87354" w:rsidRDefault="00DF2699" w:rsidP="00A87354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Паушал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285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24.</w:t>
            </w:r>
          </w:p>
        </w:tc>
        <w:tc>
          <w:tcPr>
            <w:tcW w:w="2692" w:type="dxa"/>
          </w:tcPr>
          <w:p w:rsidR="00DF2699" w:rsidRPr="00BD1094" w:rsidRDefault="00DF2699" w:rsidP="00633146">
            <w:pPr>
              <w:rPr>
                <w:rFonts w:ascii="Times New Roman" w:hAnsi="Times New Roman" w:cs="Times New Roman"/>
              </w:rPr>
            </w:pPr>
            <w:r w:rsidRPr="00BD1094">
              <w:rPr>
                <w:rFonts w:ascii="Times New Roman" w:hAnsi="Times New Roman" w:cs="Times New Roman"/>
              </w:rPr>
              <w:t xml:space="preserve">Испорука и монтажа потребних каблова за повезивање електо потрошача са постојећим електо орманом                                          </w:t>
            </w:r>
          </w:p>
        </w:tc>
        <w:tc>
          <w:tcPr>
            <w:tcW w:w="1584" w:type="dxa"/>
          </w:tcPr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BD1094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BD1094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678" w:type="dxa"/>
          </w:tcPr>
          <w:p w:rsidR="00DF2699" w:rsidRDefault="00DF2699" w:rsidP="00E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Default="00DF2699" w:rsidP="00A87354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Pr="00A87354" w:rsidRDefault="00DF2699" w:rsidP="00A87354">
            <w:pPr>
              <w:jc w:val="center"/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>Паушал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</w:tbl>
    <w:p w:rsidR="006C04F1" w:rsidRPr="0014500E" w:rsidRDefault="006C04F1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C04F1" w:rsidRDefault="006C04F1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4500E" w:rsidRDefault="0014500E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4500E" w:rsidRDefault="0014500E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4500E" w:rsidRDefault="0014500E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4500E" w:rsidRDefault="0014500E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4500E" w:rsidRDefault="0014500E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4500E" w:rsidRDefault="0014500E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4500E" w:rsidRDefault="0014500E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4500E" w:rsidRDefault="0014500E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4500E" w:rsidRDefault="0014500E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4500E" w:rsidRDefault="0014500E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4500E" w:rsidRDefault="0014500E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4500E" w:rsidRDefault="0014500E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4500E" w:rsidRDefault="0014500E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4500E" w:rsidRDefault="0014500E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4500E" w:rsidRDefault="0014500E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4500E" w:rsidRPr="006C04F1" w:rsidRDefault="0014500E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tbl>
      <w:tblPr>
        <w:tblW w:w="99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0"/>
        <w:gridCol w:w="1590"/>
        <w:gridCol w:w="1770"/>
        <w:gridCol w:w="3180"/>
      </w:tblGrid>
      <w:tr w:rsidR="006B40AA" w:rsidTr="006B40AA">
        <w:trPr>
          <w:trHeight w:val="558"/>
        </w:trPr>
        <w:tc>
          <w:tcPr>
            <w:tcW w:w="3390" w:type="dxa"/>
          </w:tcPr>
          <w:p w:rsidR="006B40AA" w:rsidRDefault="006B40AA" w:rsidP="004C7F5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6D2D1C" w:rsidRDefault="006D2D1C" w:rsidP="004C7F5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6B40AA" w:rsidRPr="004C7F5B" w:rsidRDefault="006B40AA" w:rsidP="004C7F5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РЕКАПИТУЛАЦИЈА</w:t>
            </w:r>
          </w:p>
        </w:tc>
        <w:tc>
          <w:tcPr>
            <w:tcW w:w="1590" w:type="dxa"/>
          </w:tcPr>
          <w:p w:rsidR="006B40AA" w:rsidRDefault="006B40AA" w:rsidP="006B40AA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6B40AA" w:rsidRPr="006B40AA" w:rsidRDefault="006B40AA" w:rsidP="006B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Цена без ПДВ-а</w:t>
            </w:r>
          </w:p>
        </w:tc>
        <w:tc>
          <w:tcPr>
            <w:tcW w:w="1770" w:type="dxa"/>
          </w:tcPr>
          <w:p w:rsidR="006B40AA" w:rsidRDefault="006B40AA" w:rsidP="006B40AA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6B40AA" w:rsidRPr="006B40AA" w:rsidRDefault="006B40AA" w:rsidP="006B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Цена са ПДВ-ом</w:t>
            </w:r>
          </w:p>
        </w:tc>
        <w:tc>
          <w:tcPr>
            <w:tcW w:w="3180" w:type="dxa"/>
          </w:tcPr>
          <w:p w:rsidR="006B40AA" w:rsidRDefault="006B40AA" w:rsidP="006B40AA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6B40AA" w:rsidRPr="006B40AA" w:rsidRDefault="006B40AA" w:rsidP="006B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УКУПНО СА ПДВ-ом и БЕЗ ПДВ-а</w:t>
            </w:r>
          </w:p>
        </w:tc>
      </w:tr>
      <w:tr w:rsidR="006B40AA" w:rsidTr="006B40AA">
        <w:trPr>
          <w:trHeight w:val="525"/>
        </w:trPr>
        <w:tc>
          <w:tcPr>
            <w:tcW w:w="3390" w:type="dxa"/>
          </w:tcPr>
          <w:p w:rsidR="006B40AA" w:rsidRDefault="006B40AA" w:rsidP="004C7F5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6B40AA" w:rsidRDefault="006B40AA" w:rsidP="006B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А ДЕМОНТАЖНИ РАДОВИ</w:t>
            </w:r>
          </w:p>
          <w:p w:rsidR="006B40AA" w:rsidRDefault="006B40AA" w:rsidP="006B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А1 МАШИНСКИ РАДОВИ</w:t>
            </w:r>
          </w:p>
          <w:p w:rsidR="006B40AA" w:rsidRPr="004C7F5B" w:rsidRDefault="006B40AA" w:rsidP="004C7F5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590" w:type="dxa"/>
          </w:tcPr>
          <w:p w:rsidR="006B40AA" w:rsidRDefault="006B40AA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6B40AA" w:rsidRDefault="006B40AA" w:rsidP="004C7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0" w:type="dxa"/>
          </w:tcPr>
          <w:p w:rsidR="006B40AA" w:rsidRDefault="006B40AA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6B40AA" w:rsidRDefault="006B40AA" w:rsidP="006B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0" w:type="dxa"/>
          </w:tcPr>
          <w:p w:rsidR="006B40AA" w:rsidRDefault="00B94909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Са ПДВ-ом .............................</w:t>
            </w:r>
          </w:p>
          <w:p w:rsidR="00B94909" w:rsidRPr="00B94909" w:rsidRDefault="00B94909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Без ПДВ-а ..............................</w:t>
            </w:r>
          </w:p>
          <w:p w:rsidR="006B40AA" w:rsidRDefault="006B40AA" w:rsidP="006B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B94909" w:rsidTr="006B40AA">
        <w:trPr>
          <w:trHeight w:val="472"/>
        </w:trPr>
        <w:tc>
          <w:tcPr>
            <w:tcW w:w="3390" w:type="dxa"/>
          </w:tcPr>
          <w:p w:rsidR="00B94909" w:rsidRDefault="00B94909" w:rsidP="004C7F5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B94909" w:rsidRDefault="00B94909" w:rsidP="006B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А2 ГРАЂЕВИНСКИ  РАДОВИ И ДЕМОНТАЖНО  МОНТАЖНИ  РАДОВИ</w:t>
            </w:r>
          </w:p>
          <w:p w:rsidR="00B94909" w:rsidRPr="006B40AA" w:rsidRDefault="00B94909" w:rsidP="006B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590" w:type="dxa"/>
          </w:tcPr>
          <w:p w:rsidR="00B94909" w:rsidRDefault="00B94909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B94909" w:rsidRDefault="00B94909" w:rsidP="004C7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0" w:type="dxa"/>
          </w:tcPr>
          <w:p w:rsidR="00B94909" w:rsidRDefault="00B94909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B94909" w:rsidRDefault="00B94909" w:rsidP="006B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0" w:type="dxa"/>
          </w:tcPr>
          <w:p w:rsidR="00B94909" w:rsidRDefault="00B94909" w:rsidP="004A2F2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Са ПДВ-ом .............................</w:t>
            </w:r>
          </w:p>
          <w:p w:rsidR="00B94909" w:rsidRPr="00B94909" w:rsidRDefault="00B94909" w:rsidP="004A2F2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Без ПДВ-а ..............................</w:t>
            </w:r>
          </w:p>
          <w:p w:rsidR="00B94909" w:rsidRDefault="00B94909" w:rsidP="004A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B94909" w:rsidTr="006B40AA">
        <w:trPr>
          <w:trHeight w:val="472"/>
        </w:trPr>
        <w:tc>
          <w:tcPr>
            <w:tcW w:w="3390" w:type="dxa"/>
          </w:tcPr>
          <w:p w:rsidR="00B94909" w:rsidRDefault="00B94909" w:rsidP="006B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B94909" w:rsidRDefault="00B94909" w:rsidP="006B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Б МОНТАЖНИ РАДОВИ</w:t>
            </w:r>
          </w:p>
          <w:p w:rsidR="00B94909" w:rsidRDefault="00B94909" w:rsidP="006B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Б1 МАШИНСКИ РАДОВИ</w:t>
            </w:r>
          </w:p>
          <w:p w:rsidR="00B94909" w:rsidRDefault="00B94909" w:rsidP="004C7F5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0" w:type="dxa"/>
          </w:tcPr>
          <w:p w:rsidR="00B94909" w:rsidRDefault="00B94909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0" w:type="dxa"/>
          </w:tcPr>
          <w:p w:rsidR="00B94909" w:rsidRDefault="00B94909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0" w:type="dxa"/>
          </w:tcPr>
          <w:p w:rsidR="00B94909" w:rsidRDefault="00B94909" w:rsidP="004A2F2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Са ПДВ-ом .............................</w:t>
            </w:r>
          </w:p>
          <w:p w:rsidR="00B94909" w:rsidRPr="00B94909" w:rsidRDefault="00B94909" w:rsidP="004A2F2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Без ПДВ-а ..............................</w:t>
            </w:r>
          </w:p>
          <w:p w:rsidR="00B94909" w:rsidRDefault="00B94909" w:rsidP="004A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B94909" w:rsidTr="004A2F2C">
        <w:trPr>
          <w:trHeight w:val="472"/>
        </w:trPr>
        <w:tc>
          <w:tcPr>
            <w:tcW w:w="3390" w:type="dxa"/>
          </w:tcPr>
          <w:p w:rsidR="00B94909" w:rsidRDefault="00B94909" w:rsidP="006B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УКУПНО ЦЕЛОКУПНИ  РАДОВИ</w:t>
            </w:r>
            <w:r w:rsidR="0008202A"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БЕЗ ПДВ-а и СА ПДВ-ом</w:t>
            </w:r>
          </w:p>
        </w:tc>
        <w:tc>
          <w:tcPr>
            <w:tcW w:w="6540" w:type="dxa"/>
            <w:gridSpan w:val="3"/>
          </w:tcPr>
          <w:p w:rsidR="00B94909" w:rsidRDefault="00B94909" w:rsidP="004A2F2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</w:tbl>
    <w:p w:rsidR="001E3694" w:rsidRDefault="001E3694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</w:p>
    <w:p w:rsidR="000336B8" w:rsidRDefault="000336B8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0336B8" w:rsidRDefault="000336B8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0336B8" w:rsidRDefault="000336B8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0336B8" w:rsidRPr="0014500E" w:rsidRDefault="000336B8" w:rsidP="000336B8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 w:rsidRPr="0014500E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М.П.</w:t>
      </w:r>
    </w:p>
    <w:p w:rsidR="000336B8" w:rsidRPr="0014500E" w:rsidRDefault="000336B8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0336B8" w:rsidRPr="0014500E" w:rsidRDefault="000336B8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0336B8" w:rsidRPr="0014500E" w:rsidRDefault="000336B8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0336B8" w:rsidRPr="0014500E" w:rsidRDefault="000336B8" w:rsidP="000336B8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 w:rsidRPr="0014500E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ab/>
        <w:t>ПОДНОСИЛАЦ ПОНУДЕ</w:t>
      </w:r>
    </w:p>
    <w:p w:rsidR="000336B8" w:rsidRPr="0014500E" w:rsidRDefault="000336B8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0336B8" w:rsidRPr="0014500E" w:rsidRDefault="000336B8" w:rsidP="000336B8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 w:rsidRPr="0014500E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ab/>
      </w:r>
      <w:r w:rsidR="0014500E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</w:t>
      </w:r>
      <w:r w:rsidRPr="0014500E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_______________________</w:t>
      </w:r>
    </w:p>
    <w:p w:rsidR="000336B8" w:rsidRPr="0014500E" w:rsidRDefault="000336B8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0336B8" w:rsidRPr="0014500E" w:rsidRDefault="000336B8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0336B8" w:rsidRDefault="000336B8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0336B8" w:rsidRDefault="000336B8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0336B8" w:rsidRDefault="000336B8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0336B8" w:rsidRDefault="000336B8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0336B8" w:rsidRDefault="000336B8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0336B8" w:rsidRDefault="000336B8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BC4D06" w:rsidRDefault="00BC4D06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C04F1" w:rsidRDefault="006C04F1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C04F1" w:rsidRDefault="006C04F1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C04F1" w:rsidRDefault="006C04F1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C04F1" w:rsidRDefault="006C04F1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C04F1" w:rsidRDefault="006C04F1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C04F1" w:rsidRDefault="006C04F1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C04F1" w:rsidRDefault="006C04F1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C04F1" w:rsidRDefault="006C04F1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C04F1" w:rsidRDefault="006C04F1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C04F1" w:rsidRDefault="006C04F1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C04F1" w:rsidRDefault="006C04F1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C04F1" w:rsidRDefault="006C04F1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C04F1" w:rsidRDefault="006C04F1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C04F1" w:rsidRDefault="006C04F1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E3694" w:rsidRPr="001E3694" w:rsidRDefault="00C16E1B" w:rsidP="00C16E1B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>
        <w:rPr>
          <w:rFonts w:ascii="Times New Roman" w:eastAsia="TimesNewRomanPSMT" w:hAnsi="Times New Roman" w:cs="Times New Roman"/>
          <w:b/>
          <w:bCs/>
          <w:color w:val="000000"/>
        </w:rPr>
        <w:lastRenderedPageBreak/>
        <w:tab/>
      </w:r>
    </w:p>
    <w:p w:rsidR="009069C5" w:rsidRDefault="009069C5" w:rsidP="00BC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</w:pPr>
      <w:proofErr w:type="gramStart"/>
      <w:r w:rsidRPr="00BC4D06">
        <w:rPr>
          <w:rFonts w:ascii="Times New Roman" w:eastAsia="TimesNewRomanPSMT" w:hAnsi="Times New Roman" w:cs="Times New Roman"/>
          <w:b/>
          <w:bCs/>
          <w:color w:val="000000"/>
          <w:u w:val="single"/>
        </w:rPr>
        <w:t>Образац бр.</w:t>
      </w:r>
      <w:proofErr w:type="gramEnd"/>
      <w:r w:rsidRPr="00BC4D06">
        <w:rPr>
          <w:rFonts w:ascii="Times New Roman" w:eastAsia="TimesNewRomanPSMT" w:hAnsi="Times New Roman" w:cs="Times New Roman"/>
          <w:b/>
          <w:bCs/>
          <w:color w:val="000000"/>
          <w:u w:val="single"/>
        </w:rPr>
        <w:t xml:space="preserve"> 3</w:t>
      </w:r>
    </w:p>
    <w:p w:rsidR="00BC4D06" w:rsidRPr="00BC4D06" w:rsidRDefault="00BC4D06" w:rsidP="00BC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</w:pPr>
    </w:p>
    <w:p w:rsidR="009069C5" w:rsidRDefault="009069C5" w:rsidP="00BC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 w:rsidRPr="00BC4D06">
        <w:rPr>
          <w:rFonts w:ascii="Times New Roman" w:eastAsia="TimesNewRomanPSMT" w:hAnsi="Times New Roman" w:cs="Times New Roman"/>
          <w:b/>
          <w:bCs/>
          <w:color w:val="000000"/>
        </w:rPr>
        <w:t>М О Д Е Л У Г О В О Р А</w:t>
      </w:r>
    </w:p>
    <w:p w:rsidR="00BC4D06" w:rsidRPr="00BC4D06" w:rsidRDefault="00BC4D06" w:rsidP="00BC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5F7630" w:rsidRPr="005F7630" w:rsidRDefault="005F7630" w:rsidP="005F76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sr-Cyrl-CS"/>
        </w:rPr>
      </w:pPr>
      <w:r w:rsidRPr="005F7630">
        <w:rPr>
          <w:rFonts w:ascii="Times New Roman" w:hAnsi="Times New Roman" w:cs="Times New Roman"/>
          <w:b/>
        </w:rPr>
        <w:t xml:space="preserve">45351000 – </w:t>
      </w:r>
      <w:proofErr w:type="gramStart"/>
      <w:r w:rsidRPr="005F7630">
        <w:rPr>
          <w:rFonts w:ascii="Times New Roman" w:hAnsi="Times New Roman" w:cs="Times New Roman"/>
          <w:b/>
          <w:lang w:val="sr-Cyrl-CS"/>
        </w:rPr>
        <w:t>МАШИНСИ  ИНСТАЛАТЕРСКИ</w:t>
      </w:r>
      <w:proofErr w:type="gramEnd"/>
      <w:r w:rsidRPr="005F7630">
        <w:rPr>
          <w:rFonts w:ascii="Times New Roman" w:hAnsi="Times New Roman" w:cs="Times New Roman"/>
          <w:b/>
          <w:lang w:val="sr-Cyrl-CS"/>
        </w:rPr>
        <w:t xml:space="preserve">  РАДОВИ / </w:t>
      </w:r>
      <w:r w:rsidRPr="005F76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F7630">
        <w:rPr>
          <w:rFonts w:ascii="Times New Roman" w:hAnsi="Times New Roman" w:cs="Times New Roman"/>
          <w:b/>
          <w:sz w:val="24"/>
          <w:szCs w:val="24"/>
        </w:rPr>
        <w:t xml:space="preserve">50720000 </w:t>
      </w:r>
      <w:r w:rsidRPr="005F7630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5F7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630">
        <w:rPr>
          <w:rFonts w:ascii="Times New Roman" w:hAnsi="Times New Roman" w:cs="Times New Roman"/>
          <w:b/>
          <w:sz w:val="24"/>
          <w:szCs w:val="24"/>
          <w:lang w:val="sr-Cyrl-CS"/>
        </w:rPr>
        <w:t>Радови</w:t>
      </w:r>
      <w:r w:rsidRPr="005F7630">
        <w:rPr>
          <w:rFonts w:ascii="Times New Roman" w:hAnsi="Times New Roman" w:cs="Times New Roman"/>
          <w:b/>
          <w:sz w:val="24"/>
          <w:szCs w:val="24"/>
        </w:rPr>
        <w:t xml:space="preserve"> поправке</w:t>
      </w:r>
      <w:r w:rsidRPr="005F76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преправке</w:t>
      </w:r>
      <w:r w:rsidRPr="005F7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630">
        <w:rPr>
          <w:rFonts w:ascii="Times New Roman" w:hAnsi="Times New Roman" w:cs="Times New Roman"/>
          <w:b/>
          <w:sz w:val="24"/>
          <w:szCs w:val="24"/>
          <w:lang w:val="sr-Cyrl-CS"/>
        </w:rPr>
        <w:t>инсталација</w:t>
      </w:r>
      <w:r w:rsidRPr="005F7630">
        <w:rPr>
          <w:rFonts w:ascii="Times New Roman" w:hAnsi="Times New Roman" w:cs="Times New Roman"/>
          <w:b/>
          <w:sz w:val="24"/>
          <w:szCs w:val="24"/>
        </w:rPr>
        <w:t xml:space="preserve"> централног грејања</w:t>
      </w:r>
      <w:r w:rsidRPr="005F76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котларници и уградња котлова</w:t>
      </w:r>
      <w:r w:rsidRPr="005F7630">
        <w:rPr>
          <w:rFonts w:ascii="Times New Roman" w:hAnsi="Times New Roman" w:cs="Times New Roman"/>
          <w:b/>
          <w:sz w:val="24"/>
          <w:szCs w:val="24"/>
        </w:rPr>
        <w:t xml:space="preserve"> система централног грејања </w:t>
      </w:r>
      <w:r w:rsidRPr="005F7630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5F7630">
        <w:rPr>
          <w:rFonts w:ascii="Times New Roman" w:hAnsi="Times New Roman" w:cs="Times New Roman"/>
          <w:b/>
          <w:sz w:val="24"/>
          <w:szCs w:val="24"/>
        </w:rPr>
        <w:t xml:space="preserve"> кот</w:t>
      </w:r>
      <w:r w:rsidRPr="005F7630">
        <w:rPr>
          <w:rFonts w:ascii="Times New Roman" w:hAnsi="Times New Roman" w:cs="Times New Roman"/>
          <w:b/>
          <w:sz w:val="24"/>
          <w:szCs w:val="24"/>
          <w:lang w:val="sr-Cyrl-CS"/>
        </w:rPr>
        <w:t>лова (</w:t>
      </w:r>
      <w:r w:rsidRPr="005F7630">
        <w:rPr>
          <w:rFonts w:ascii="Times New Roman" w:hAnsi="Times New Roman" w:cs="Times New Roman"/>
          <w:b/>
          <w:sz w:val="24"/>
          <w:szCs w:val="24"/>
        </w:rPr>
        <w:t>X2</w:t>
      </w:r>
      <w:r w:rsidRPr="005F76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 w:rsidRPr="005F763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5F76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чврсто гориво-огревно дрво.</w:t>
      </w:r>
    </w:p>
    <w:p w:rsidR="00BC4D06" w:rsidRPr="005F7630" w:rsidRDefault="00BC4D06" w:rsidP="005F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5F7630" w:rsidRPr="00BC4D06" w:rsidRDefault="005F7630" w:rsidP="0040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Default="009069C5" w:rsidP="00402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УГОВОРНЕ СТРАНЕ:</w:t>
      </w:r>
    </w:p>
    <w:p w:rsidR="005F7630" w:rsidRPr="005F7630" w:rsidRDefault="005F7630" w:rsidP="00402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BC4D06" w:rsidRDefault="00BC4D06" w:rsidP="00402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proofErr w:type="gramStart"/>
      <w:r>
        <w:rPr>
          <w:rFonts w:ascii="Times New Roman" w:eastAsia="TimesNewRomanPSMT" w:hAnsi="Times New Roman" w:cs="Times New Roman"/>
          <w:b/>
          <w:bCs/>
          <w:color w:val="000000"/>
        </w:rPr>
        <w:t>1.</w:t>
      </w: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Основна школа</w:t>
      </w:r>
      <w:r>
        <w:rPr>
          <w:rFonts w:ascii="Times New Roman" w:eastAsia="TimesNewRomanPSMT" w:hAnsi="Times New Roman" w:cs="Times New Roman"/>
          <w:b/>
          <w:bCs/>
          <w:color w:val="000000"/>
        </w:rPr>
        <w:t xml:space="preserve"> „</w:t>
      </w: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Вук Караџић</w:t>
      </w:r>
      <w:r>
        <w:rPr>
          <w:rFonts w:ascii="Times New Roman" w:eastAsia="TimesNewRomanPSMT" w:hAnsi="Times New Roman" w:cs="Times New Roman"/>
          <w:b/>
          <w:bCs/>
          <w:color w:val="000000"/>
        </w:rPr>
        <w:t xml:space="preserve">“, </w:t>
      </w: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Доњи Милановац</w:t>
      </w:r>
      <w:r>
        <w:rPr>
          <w:rFonts w:ascii="Times New Roman" w:eastAsia="TimesNewRomanPSMT" w:hAnsi="Times New Roman" w:cs="Times New Roman"/>
          <w:b/>
          <w:bCs/>
          <w:color w:val="000000"/>
        </w:rPr>
        <w:t>, ул.</w:t>
      </w:r>
      <w:proofErr w:type="gramEnd"/>
      <w:r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Стевана Мокрањца</w:t>
      </w:r>
      <w:r>
        <w:rPr>
          <w:rFonts w:ascii="Times New Roman" w:eastAsia="TimesNewRomanPSMT" w:hAnsi="Times New Roman" w:cs="Times New Roman"/>
          <w:b/>
          <w:bCs/>
          <w:color w:val="000000"/>
        </w:rPr>
        <w:t xml:space="preserve"> бр. </w:t>
      </w: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14</w:t>
      </w:r>
      <w:r>
        <w:rPr>
          <w:rFonts w:ascii="Times New Roman" w:eastAsia="TimesNewRomanPSMT" w:hAnsi="Times New Roman" w:cs="Times New Roman"/>
          <w:b/>
          <w:bCs/>
          <w:color w:val="000000"/>
        </w:rPr>
        <w:t xml:space="preserve">, коју заступа директор </w:t>
      </w: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Дамјан Стевкић</w:t>
      </w:r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 (у даљем</w:t>
      </w: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</w:t>
      </w:r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>тексту: Наручилац) и</w:t>
      </w:r>
    </w:p>
    <w:p w:rsidR="009069C5" w:rsidRPr="009069C5" w:rsidRDefault="009069C5" w:rsidP="00402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2.________________________________________/ ______________________,</w:t>
      </w:r>
    </w:p>
    <w:p w:rsidR="009069C5" w:rsidRPr="009069C5" w:rsidRDefault="009069C5" w:rsidP="0040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(</w:t>
      </w: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назив</w:t>
      </w:r>
      <w:proofErr w:type="gramEnd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 и седиште Пружаоца услуге), ПИБ _____________, матични број __________</w:t>
      </w:r>
    </w:p>
    <w:p w:rsidR="009069C5" w:rsidRPr="0042026C" w:rsidRDefault="009069C5" w:rsidP="0040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кога</w:t>
      </w:r>
      <w:proofErr w:type="gramEnd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 заступа директор _____________________________________________________.</w:t>
      </w:r>
      <w:r w:rsidR="008B3FCE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</w:t>
      </w:r>
      <w:r w:rsidRPr="00100555">
        <w:rPr>
          <w:rFonts w:ascii="Times New Roman" w:eastAsia="TimesNewRomanPSMT" w:hAnsi="Times New Roman" w:cs="Times New Roman"/>
          <w:bCs/>
          <w:color w:val="000000"/>
        </w:rPr>
        <w:t>(</w:t>
      </w:r>
      <w:proofErr w:type="gramStart"/>
      <w:r w:rsidRPr="00100555">
        <w:rPr>
          <w:rFonts w:ascii="Times New Roman" w:eastAsia="TimesNewRomanPSMT" w:hAnsi="Times New Roman" w:cs="Times New Roman"/>
          <w:bCs/>
          <w:color w:val="000000"/>
        </w:rPr>
        <w:t>уколико</w:t>
      </w:r>
      <w:proofErr w:type="gramEnd"/>
      <w:r w:rsidRPr="00100555">
        <w:rPr>
          <w:rFonts w:ascii="Times New Roman" w:eastAsia="TimesNewRomanPSMT" w:hAnsi="Times New Roman" w:cs="Times New Roman"/>
          <w:bCs/>
          <w:color w:val="000000"/>
        </w:rPr>
        <w:t xml:space="preserve"> је поднета заједничка понуда, навести податке за члана групе који је</w:t>
      </w:r>
      <w:r w:rsidR="0042026C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</w:t>
      </w:r>
      <w:r w:rsidRPr="00100555">
        <w:rPr>
          <w:rFonts w:ascii="Times New Roman" w:eastAsia="TimesNewRomanPSMT" w:hAnsi="Times New Roman" w:cs="Times New Roman"/>
          <w:bCs/>
          <w:color w:val="000000"/>
        </w:rPr>
        <w:t>овлашћен да потпише уговор), (у даљем тексту: Пружалац услуге)</w:t>
      </w:r>
      <w:r w:rsidR="00BC4D06" w:rsidRPr="00100555">
        <w:rPr>
          <w:rFonts w:ascii="Times New Roman" w:eastAsia="TimesNewRomanPSMT" w:hAnsi="Times New Roman" w:cs="Times New Roman"/>
          <w:bCs/>
          <w:color w:val="000000"/>
          <w:lang w:val="sr-Cyrl-CS"/>
        </w:rPr>
        <w:t>.</w:t>
      </w:r>
    </w:p>
    <w:p w:rsidR="00BC4D06" w:rsidRPr="00BC4D06" w:rsidRDefault="00BC4D0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BC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Члан 1.</w:t>
      </w:r>
      <w:proofErr w:type="gramEnd"/>
    </w:p>
    <w:p w:rsidR="009069C5" w:rsidRPr="00402A40" w:rsidRDefault="009069C5" w:rsidP="00402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02A40">
        <w:rPr>
          <w:rFonts w:ascii="Times New Roman" w:eastAsia="TimesNewRomanPSMT" w:hAnsi="Times New Roman" w:cs="Times New Roman"/>
          <w:bCs/>
          <w:color w:val="000000"/>
        </w:rPr>
        <w:t>Уговорне стране сагласно утврђују да је пре</w:t>
      </w:r>
      <w:r w:rsidR="00BC4D06" w:rsidRPr="00402A40">
        <w:rPr>
          <w:rFonts w:ascii="Times New Roman" w:eastAsia="TimesNewRomanPSMT" w:hAnsi="Times New Roman" w:cs="Times New Roman"/>
          <w:bCs/>
          <w:color w:val="000000"/>
        </w:rPr>
        <w:t xml:space="preserve">дмет овог уговора пружање </w:t>
      </w:r>
      <w:r w:rsidR="00BC4D06" w:rsidRPr="00402A40">
        <w:rPr>
          <w:rFonts w:ascii="Times New Roman" w:eastAsia="TimesNewRomanPSMT" w:hAnsi="Times New Roman" w:cs="Times New Roman"/>
          <w:bCs/>
          <w:color w:val="000000"/>
          <w:lang w:val="sr-Cyrl-CS"/>
        </w:rPr>
        <w:t>радова</w:t>
      </w:r>
      <w:r w:rsidRPr="00402A40">
        <w:rPr>
          <w:rFonts w:ascii="Times New Roman" w:eastAsia="TimesNewRomanPSMT" w:hAnsi="Times New Roman" w:cs="Times New Roman"/>
          <w:bCs/>
          <w:color w:val="000000"/>
        </w:rPr>
        <w:t xml:space="preserve"> –</w:t>
      </w:r>
      <w:r w:rsidR="00BC4D06" w:rsidRPr="00402A40">
        <w:rPr>
          <w:rFonts w:ascii="Times New Roman" w:eastAsia="Calibri" w:hAnsi="Times New Roman" w:cs="Times New Roman"/>
          <w:lang w:val="sr-Cyrl-CS"/>
        </w:rPr>
        <w:t xml:space="preserve"> инвестиционо одржавање инсталација система и ремонт централног грејања у матичној школи у Основној школи „ Вук Караџић</w:t>
      </w:r>
      <w:proofErr w:type="gramStart"/>
      <w:r w:rsidR="00BC4D06" w:rsidRPr="00402A40">
        <w:rPr>
          <w:rFonts w:ascii="Times New Roman" w:eastAsia="Calibri" w:hAnsi="Times New Roman" w:cs="Times New Roman"/>
          <w:lang w:val="sr-Cyrl-CS"/>
        </w:rPr>
        <w:t>“ у</w:t>
      </w:r>
      <w:proofErr w:type="gramEnd"/>
      <w:r w:rsidR="00BC4D06" w:rsidRPr="00402A40">
        <w:rPr>
          <w:rFonts w:ascii="Times New Roman" w:eastAsia="Calibri" w:hAnsi="Times New Roman" w:cs="Times New Roman"/>
          <w:lang w:val="sr-Cyrl-CS"/>
        </w:rPr>
        <w:t xml:space="preserve"> Доњем Милановцу</w:t>
      </w:r>
      <w:r w:rsidR="00402A40" w:rsidRPr="00402A40">
        <w:rPr>
          <w:rFonts w:ascii="Times New Roman" w:eastAsia="Calibri" w:hAnsi="Times New Roman" w:cs="Times New Roman"/>
          <w:lang w:val="sr-Cyrl-CS"/>
        </w:rPr>
        <w:t>.</w:t>
      </w:r>
    </w:p>
    <w:p w:rsidR="009069C5" w:rsidRPr="00402A40" w:rsidRDefault="009069C5" w:rsidP="00026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02A40">
        <w:rPr>
          <w:rFonts w:ascii="Times New Roman" w:eastAsia="TimesNewRomanPSMT" w:hAnsi="Times New Roman" w:cs="Times New Roman"/>
          <w:bCs/>
          <w:color w:val="000000"/>
        </w:rPr>
        <w:t>Врста и цене услуга утврђене су према усвојенoj Понуди Пружаоца услуге бр._________ од __.</w:t>
      </w:r>
      <w:proofErr w:type="gramEnd"/>
      <w:r w:rsidRPr="00402A40">
        <w:rPr>
          <w:rFonts w:ascii="Times New Roman" w:eastAsia="TimesNewRomanPSMT" w:hAnsi="Times New Roman" w:cs="Times New Roman"/>
          <w:bCs/>
          <w:color w:val="000000"/>
        </w:rPr>
        <w:t xml:space="preserve"> __. 2018. </w:t>
      </w:r>
      <w:proofErr w:type="gramStart"/>
      <w:r w:rsidRPr="00402A40">
        <w:rPr>
          <w:rFonts w:ascii="Times New Roman" w:eastAsia="TimesNewRomanPSMT" w:hAnsi="Times New Roman" w:cs="Times New Roman"/>
          <w:bCs/>
          <w:color w:val="000000"/>
        </w:rPr>
        <w:t>године</w:t>
      </w:r>
      <w:proofErr w:type="gramEnd"/>
      <w:r w:rsidRPr="00402A40">
        <w:rPr>
          <w:rFonts w:ascii="Times New Roman" w:eastAsia="TimesNewRomanPSMT" w:hAnsi="Times New Roman" w:cs="Times New Roman"/>
          <w:bCs/>
          <w:color w:val="000000"/>
        </w:rPr>
        <w:t xml:space="preserve"> која чини саставни део овог Уговора.</w:t>
      </w:r>
      <w:r w:rsidR="008746A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02A40">
        <w:rPr>
          <w:rFonts w:ascii="Times New Roman" w:eastAsia="TimesNewRomanPSMT" w:hAnsi="Times New Roman" w:cs="Times New Roman"/>
          <w:bCs/>
          <w:color w:val="000000"/>
        </w:rPr>
        <w:t>Уколико буде неопходно да се изврше услуге или уграде резервни делови који нису</w:t>
      </w:r>
      <w:r w:rsidR="008746A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02A40">
        <w:rPr>
          <w:rFonts w:ascii="Times New Roman" w:eastAsia="TimesNewRomanPSMT" w:hAnsi="Times New Roman" w:cs="Times New Roman"/>
          <w:bCs/>
          <w:color w:val="000000"/>
        </w:rPr>
        <w:t>наведени у обрасцу структуре цене, признаће се цена из званичног ценовника</w:t>
      </w:r>
      <w:r w:rsidR="008746A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02A40">
        <w:rPr>
          <w:rFonts w:ascii="Times New Roman" w:eastAsia="TimesNewRomanPSMT" w:hAnsi="Times New Roman" w:cs="Times New Roman"/>
          <w:bCs/>
          <w:color w:val="000000"/>
        </w:rPr>
        <w:t>пружаоца услуга на дан извршења услуге односно на дан уградње резервног дела.</w:t>
      </w:r>
    </w:p>
    <w:p w:rsidR="009069C5" w:rsidRPr="00402A40" w:rsidRDefault="009069C5" w:rsidP="00402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02A40">
        <w:rPr>
          <w:rFonts w:ascii="Times New Roman" w:eastAsia="TimesNewRomanPSMT" w:hAnsi="Times New Roman" w:cs="Times New Roman"/>
          <w:bCs/>
          <w:color w:val="000000"/>
        </w:rPr>
        <w:t>Пружалац услуге дужан је да, пре извршења услуге односно уградње дела који нису</w:t>
      </w:r>
    </w:p>
    <w:p w:rsidR="009069C5" w:rsidRPr="00402A40" w:rsidRDefault="009069C5" w:rsidP="0040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02A40">
        <w:rPr>
          <w:rFonts w:ascii="Times New Roman" w:eastAsia="TimesNewRomanPSMT" w:hAnsi="Times New Roman" w:cs="Times New Roman"/>
          <w:bCs/>
          <w:color w:val="000000"/>
        </w:rPr>
        <w:t>наведени</w:t>
      </w:r>
      <w:proofErr w:type="gramEnd"/>
      <w:r w:rsidRPr="00402A40">
        <w:rPr>
          <w:rFonts w:ascii="Times New Roman" w:eastAsia="TimesNewRomanPSMT" w:hAnsi="Times New Roman" w:cs="Times New Roman"/>
          <w:bCs/>
          <w:color w:val="000000"/>
        </w:rPr>
        <w:t xml:space="preserve"> у обрасцу структуре цене, Наручиоцу достави писано обавештење са</w:t>
      </w:r>
      <w:r w:rsidR="00894C54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02A40">
        <w:rPr>
          <w:rFonts w:ascii="Times New Roman" w:eastAsia="TimesNewRomanPSMT" w:hAnsi="Times New Roman" w:cs="Times New Roman"/>
          <w:bCs/>
          <w:color w:val="000000"/>
        </w:rPr>
        <w:t>називом услуге односно називом резервног дела и ценом, и да тек након добијене</w:t>
      </w:r>
      <w:r w:rsidR="00894C54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02A40">
        <w:rPr>
          <w:rFonts w:ascii="Times New Roman" w:eastAsia="TimesNewRomanPSMT" w:hAnsi="Times New Roman" w:cs="Times New Roman"/>
          <w:bCs/>
          <w:color w:val="000000"/>
        </w:rPr>
        <w:t>сагласности Наручиоца изврши услугу односно наведени резервни део угради и</w:t>
      </w:r>
      <w:r w:rsidR="00894C54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02A40">
        <w:rPr>
          <w:rFonts w:ascii="Times New Roman" w:eastAsia="TimesNewRomanPSMT" w:hAnsi="Times New Roman" w:cs="Times New Roman"/>
          <w:bCs/>
          <w:color w:val="000000"/>
        </w:rPr>
        <w:t>фактурише.</w:t>
      </w:r>
    </w:p>
    <w:p w:rsidR="009069C5" w:rsidRPr="00402A40" w:rsidRDefault="009069C5" w:rsidP="0040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02A40">
        <w:rPr>
          <w:rFonts w:ascii="Times New Roman" w:eastAsia="TimesNewRomanPSMT" w:hAnsi="Times New Roman" w:cs="Times New Roman"/>
          <w:bCs/>
          <w:color w:val="000000"/>
        </w:rPr>
        <w:t>У складу са наведеном понудом, Пружалац услуге ће реализацију уговора делимично</w:t>
      </w:r>
    </w:p>
    <w:p w:rsidR="009069C5" w:rsidRPr="00402A40" w:rsidRDefault="009069C5" w:rsidP="0040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02A40">
        <w:rPr>
          <w:rFonts w:ascii="Times New Roman" w:eastAsia="TimesNewRomanPSMT" w:hAnsi="Times New Roman" w:cs="Times New Roman"/>
          <w:bCs/>
          <w:color w:val="000000"/>
        </w:rPr>
        <w:t>поверити</w:t>
      </w:r>
      <w:proofErr w:type="gramEnd"/>
      <w:r w:rsidRPr="00402A40">
        <w:rPr>
          <w:rFonts w:ascii="Times New Roman" w:eastAsia="TimesNewRomanPSMT" w:hAnsi="Times New Roman" w:cs="Times New Roman"/>
          <w:bCs/>
          <w:color w:val="000000"/>
        </w:rPr>
        <w:t xml:space="preserve"> _______________________________________________________________</w:t>
      </w:r>
    </w:p>
    <w:p w:rsidR="009069C5" w:rsidRPr="00402A40" w:rsidRDefault="009069C5" w:rsidP="0040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02A40">
        <w:rPr>
          <w:rFonts w:ascii="Times New Roman" w:eastAsia="TimesNewRomanPSMT" w:hAnsi="Times New Roman" w:cs="Times New Roman"/>
          <w:bCs/>
          <w:color w:val="000000"/>
        </w:rPr>
        <w:t>_________________________________________________________________________</w:t>
      </w:r>
    </w:p>
    <w:p w:rsidR="009069C5" w:rsidRPr="00402A40" w:rsidRDefault="009069C5" w:rsidP="0040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02A40">
        <w:rPr>
          <w:rFonts w:ascii="Times New Roman" w:eastAsia="TimesNewRomanPSMT" w:hAnsi="Times New Roman" w:cs="Times New Roman"/>
          <w:bCs/>
          <w:color w:val="000000"/>
        </w:rPr>
        <w:t>_________________________________________________________________________</w:t>
      </w:r>
    </w:p>
    <w:p w:rsidR="009069C5" w:rsidRPr="00402A40" w:rsidRDefault="009069C5" w:rsidP="0040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02A40">
        <w:rPr>
          <w:rFonts w:ascii="Times New Roman" w:eastAsia="TimesNewRomanPSMT" w:hAnsi="Times New Roman" w:cs="Times New Roman"/>
          <w:bCs/>
          <w:color w:val="000000"/>
        </w:rPr>
        <w:t>________________________________________________________________________</w:t>
      </w:r>
    </w:p>
    <w:p w:rsidR="009069C5" w:rsidRPr="00402A40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</w:rPr>
      </w:pPr>
      <w:r w:rsidRPr="00402A40">
        <w:rPr>
          <w:rFonts w:ascii="Times New Roman" w:eastAsia="TimesNewRomanPSMT" w:hAnsi="Times New Roman" w:cs="Times New Roman"/>
          <w:bCs/>
          <w:color w:val="000000"/>
        </w:rPr>
        <w:t>(</w:t>
      </w:r>
      <w:proofErr w:type="gramStart"/>
      <w:r w:rsidRPr="00402A40">
        <w:rPr>
          <w:rFonts w:ascii="Times New Roman" w:eastAsia="TimesNewRomanPSMT" w:hAnsi="Times New Roman" w:cs="Times New Roman"/>
          <w:bCs/>
          <w:color w:val="000000"/>
        </w:rPr>
        <w:t>навести</w:t>
      </w:r>
      <w:proofErr w:type="gramEnd"/>
      <w:r w:rsidRPr="00402A40">
        <w:rPr>
          <w:rFonts w:ascii="Times New Roman" w:eastAsia="TimesNewRomanPSMT" w:hAnsi="Times New Roman" w:cs="Times New Roman"/>
          <w:bCs/>
          <w:color w:val="000000"/>
        </w:rPr>
        <w:t xml:space="preserve"> назив и седиште сваког ангажованог подизвођача, део предмета и % укупне</w:t>
      </w:r>
      <w:r w:rsidR="0042026C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02A40">
        <w:rPr>
          <w:rFonts w:ascii="Times New Roman" w:eastAsia="TimesNewRomanPSMT" w:hAnsi="Times New Roman" w:cs="Times New Roman"/>
          <w:bCs/>
          <w:color w:val="000000"/>
        </w:rPr>
        <w:t>вредности набавке који ће се извршити преко подизвођача (не већи од 50%), уколико је</w:t>
      </w:r>
      <w:r w:rsidR="0042026C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п</w:t>
      </w:r>
      <w:r w:rsidRPr="00402A40">
        <w:rPr>
          <w:rFonts w:ascii="Times New Roman" w:eastAsia="TimesNewRomanPSMT" w:hAnsi="Times New Roman" w:cs="Times New Roman"/>
          <w:bCs/>
          <w:color w:val="000000"/>
        </w:rPr>
        <w:t>ружалац услуге у понуди наступио са подизвођачем/има).</w:t>
      </w:r>
      <w:r w:rsidR="00894C54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02A40">
        <w:rPr>
          <w:rFonts w:ascii="Times New Roman" w:eastAsia="TimesNewRomanPSMT" w:hAnsi="Times New Roman" w:cs="Times New Roman"/>
          <w:bCs/>
          <w:color w:val="000000"/>
        </w:rPr>
        <w:t>У складу са наведеном понудом, Пружалац услуга ће реализацију уговора извршити</w:t>
      </w:r>
      <w:r w:rsidR="00894C54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02A40">
        <w:rPr>
          <w:rFonts w:ascii="Times New Roman" w:eastAsia="TimesNewRomanPSMT" w:hAnsi="Times New Roman" w:cs="Times New Roman"/>
          <w:bCs/>
          <w:color w:val="000000"/>
        </w:rPr>
        <w:t>са следећим члановима групе понуђача: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________________________________________________________________________________</w:t>
      </w:r>
    </w:p>
    <w:p w:rsidR="009069C5" w:rsidRPr="00402A40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________________________________________________________________________________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________________________________________________________________________________</w:t>
      </w:r>
    </w:p>
    <w:p w:rsidR="009069C5" w:rsidRPr="00402A40" w:rsidRDefault="009069C5" w:rsidP="0040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02A40">
        <w:rPr>
          <w:rFonts w:ascii="Times New Roman" w:eastAsia="TimesNewRomanPSMT" w:hAnsi="Times New Roman" w:cs="Times New Roman"/>
          <w:bCs/>
          <w:color w:val="000000"/>
        </w:rPr>
        <w:t>(</w:t>
      </w:r>
      <w:proofErr w:type="gramStart"/>
      <w:r w:rsidRPr="00402A40">
        <w:rPr>
          <w:rFonts w:ascii="Times New Roman" w:eastAsia="TimesNewRomanPSMT" w:hAnsi="Times New Roman" w:cs="Times New Roman"/>
          <w:bCs/>
          <w:color w:val="000000"/>
        </w:rPr>
        <w:t>навести</w:t>
      </w:r>
      <w:proofErr w:type="gramEnd"/>
      <w:r w:rsidRPr="00402A40">
        <w:rPr>
          <w:rFonts w:ascii="Times New Roman" w:eastAsia="TimesNewRomanPSMT" w:hAnsi="Times New Roman" w:cs="Times New Roman"/>
          <w:bCs/>
          <w:color w:val="000000"/>
        </w:rPr>
        <w:t xml:space="preserve"> назив и седиште осталих чланова групе понуђача).</w:t>
      </w:r>
    </w:p>
    <w:p w:rsidR="002B7347" w:rsidRDefault="002B7347" w:rsidP="0040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Default="009069C5" w:rsidP="0040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proofErr w:type="gramStart"/>
      <w:r w:rsidRPr="00402A40">
        <w:rPr>
          <w:rFonts w:ascii="Times New Roman" w:eastAsia="TimesNewRomanPSMT" w:hAnsi="Times New Roman" w:cs="Times New Roman"/>
          <w:bCs/>
          <w:color w:val="000000"/>
        </w:rPr>
        <w:t xml:space="preserve">Период реализације Уговора је најдуже до </w:t>
      </w:r>
      <w:r w:rsidR="00EF762C" w:rsidRPr="008F3187">
        <w:rPr>
          <w:rFonts w:ascii="Times New Roman" w:eastAsia="TimesNewRomanPSMT" w:hAnsi="Times New Roman" w:cs="Times New Roman"/>
          <w:bCs/>
        </w:rPr>
        <w:t>31.1</w:t>
      </w:r>
      <w:r w:rsidR="008F3187" w:rsidRPr="008F3187">
        <w:rPr>
          <w:rFonts w:ascii="Times New Roman" w:eastAsia="TimesNewRomanPSMT" w:hAnsi="Times New Roman" w:cs="Times New Roman"/>
          <w:bCs/>
          <w:lang w:val="sr-Cyrl-CS"/>
        </w:rPr>
        <w:t>1</w:t>
      </w:r>
      <w:r w:rsidRPr="008F3187">
        <w:rPr>
          <w:rFonts w:ascii="Times New Roman" w:eastAsia="TimesNewRomanPSMT" w:hAnsi="Times New Roman" w:cs="Times New Roman"/>
          <w:bCs/>
        </w:rPr>
        <w:t>.2018.</w:t>
      </w:r>
      <w:proofErr w:type="gramEnd"/>
      <w:r w:rsidRPr="00402A40">
        <w:rPr>
          <w:rFonts w:ascii="Times New Roman" w:eastAsia="TimesNewRomanPSMT" w:hAnsi="Times New Roman" w:cs="Times New Roman"/>
          <w:bCs/>
          <w:color w:val="000000"/>
        </w:rPr>
        <w:t xml:space="preserve"> </w:t>
      </w:r>
      <w:proofErr w:type="gramStart"/>
      <w:r w:rsidRPr="00402A40">
        <w:rPr>
          <w:rFonts w:ascii="Times New Roman" w:eastAsia="TimesNewRomanPSMT" w:hAnsi="Times New Roman" w:cs="Times New Roman"/>
          <w:bCs/>
          <w:color w:val="000000"/>
        </w:rPr>
        <w:t>године</w:t>
      </w:r>
      <w:proofErr w:type="gramEnd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.</w:t>
      </w:r>
    </w:p>
    <w:p w:rsidR="00402A40" w:rsidRPr="00402A40" w:rsidRDefault="00402A40" w:rsidP="0040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402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Члан 2.</w:t>
      </w:r>
      <w:proofErr w:type="gramEnd"/>
    </w:p>
    <w:p w:rsidR="009069C5" w:rsidRPr="004C6A09" w:rsidRDefault="009069C5" w:rsidP="004C6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C6A09">
        <w:rPr>
          <w:rFonts w:ascii="Times New Roman" w:eastAsia="TimesNewRomanPSMT" w:hAnsi="Times New Roman" w:cs="Times New Roman"/>
          <w:bCs/>
          <w:color w:val="000000"/>
        </w:rPr>
        <w:t xml:space="preserve">Пружалац услуга се </w:t>
      </w:r>
      <w:r w:rsidR="004C6A09" w:rsidRPr="004C6A09">
        <w:rPr>
          <w:rFonts w:ascii="Times New Roman" w:eastAsia="TimesNewRomanPSMT" w:hAnsi="Times New Roman" w:cs="Times New Roman"/>
          <w:bCs/>
          <w:color w:val="000000"/>
        </w:rPr>
        <w:t xml:space="preserve">обавезује да ће извршити </w:t>
      </w:r>
      <w:r w:rsidR="004C6A09" w:rsidRPr="004C6A09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радове </w:t>
      </w:r>
      <w:r w:rsidRPr="004C6A09">
        <w:rPr>
          <w:rFonts w:ascii="Times New Roman" w:eastAsia="TimesNewRomanPSMT" w:hAnsi="Times New Roman" w:cs="Times New Roman"/>
          <w:bCs/>
          <w:color w:val="000000"/>
        </w:rPr>
        <w:t>у складу са понудом из члана 1.</w:t>
      </w:r>
      <w:proofErr w:type="gramEnd"/>
    </w:p>
    <w:p w:rsidR="009069C5" w:rsidRPr="004C6A09" w:rsidRDefault="009069C5" w:rsidP="004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C6A09">
        <w:rPr>
          <w:rFonts w:ascii="Times New Roman" w:eastAsia="TimesNewRomanPSMT" w:hAnsi="Times New Roman" w:cs="Times New Roman"/>
          <w:bCs/>
          <w:color w:val="000000"/>
        </w:rPr>
        <w:t>овог</w:t>
      </w:r>
      <w:proofErr w:type="gramEnd"/>
      <w:r w:rsidRPr="004C6A09">
        <w:rPr>
          <w:rFonts w:ascii="Times New Roman" w:eastAsia="TimesNewRomanPSMT" w:hAnsi="Times New Roman" w:cs="Times New Roman"/>
          <w:bCs/>
          <w:color w:val="000000"/>
        </w:rPr>
        <w:t xml:space="preserve"> уговора. Укупна ведност до које се може извршити уговор износи ______</w:t>
      </w:r>
      <w:r w:rsidR="004C6A09" w:rsidRPr="004C6A09">
        <w:rPr>
          <w:rFonts w:ascii="Times New Roman" w:eastAsia="TimesNewRomanPSMT" w:hAnsi="Times New Roman" w:cs="Times New Roman"/>
          <w:bCs/>
          <w:color w:val="000000"/>
          <w:lang w:val="sr-Cyrl-CS"/>
        </w:rPr>
        <w:t>___________</w:t>
      </w:r>
      <w:r w:rsidRPr="004C6A09">
        <w:rPr>
          <w:rFonts w:ascii="Times New Roman" w:eastAsia="TimesNewRomanPSMT" w:hAnsi="Times New Roman" w:cs="Times New Roman"/>
          <w:bCs/>
          <w:color w:val="000000"/>
        </w:rPr>
        <w:t>_</w:t>
      </w:r>
    </w:p>
    <w:p w:rsidR="009069C5" w:rsidRPr="004C6A09" w:rsidRDefault="009069C5" w:rsidP="004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C6A09">
        <w:rPr>
          <w:rFonts w:ascii="Times New Roman" w:eastAsia="TimesNewRomanPSMT" w:hAnsi="Times New Roman" w:cs="Times New Roman"/>
          <w:bCs/>
          <w:color w:val="000000"/>
        </w:rPr>
        <w:t>динара</w:t>
      </w:r>
      <w:proofErr w:type="gramEnd"/>
      <w:r w:rsidRPr="004C6A09">
        <w:rPr>
          <w:rFonts w:ascii="Times New Roman" w:eastAsia="TimesNewRomanPSMT" w:hAnsi="Times New Roman" w:cs="Times New Roman"/>
          <w:bCs/>
          <w:color w:val="000000"/>
        </w:rPr>
        <w:t xml:space="preserve"> без обрачунатог пдв-а односно________</w:t>
      </w:r>
      <w:r w:rsidR="004C6A09" w:rsidRPr="004C6A09">
        <w:rPr>
          <w:rFonts w:ascii="Times New Roman" w:eastAsia="TimesNewRomanPSMT" w:hAnsi="Times New Roman" w:cs="Times New Roman"/>
          <w:bCs/>
          <w:color w:val="000000"/>
          <w:lang w:val="sr-Cyrl-CS"/>
        </w:rPr>
        <w:t>____________</w:t>
      </w:r>
      <w:r w:rsidRPr="004C6A09">
        <w:rPr>
          <w:rFonts w:ascii="Times New Roman" w:eastAsia="TimesNewRomanPSMT" w:hAnsi="Times New Roman" w:cs="Times New Roman"/>
          <w:bCs/>
          <w:color w:val="000000"/>
        </w:rPr>
        <w:t xml:space="preserve"> динара са обрачунатим пдв-ом.</w:t>
      </w:r>
    </w:p>
    <w:p w:rsidR="009069C5" w:rsidRPr="004C6A09" w:rsidRDefault="009069C5" w:rsidP="00894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C6A09">
        <w:rPr>
          <w:rFonts w:ascii="Times New Roman" w:eastAsia="TimesNewRomanPSMT" w:hAnsi="Times New Roman" w:cs="Times New Roman"/>
          <w:bCs/>
          <w:color w:val="000000"/>
        </w:rPr>
        <w:t>Цене из понуде се не могу мењати током периода трајања уговора.</w:t>
      </w:r>
      <w:proofErr w:type="gramEnd"/>
      <w:r w:rsidR="00894C54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C6A09">
        <w:rPr>
          <w:rFonts w:ascii="Times New Roman" w:eastAsia="TimesNewRomanPSMT" w:hAnsi="Times New Roman" w:cs="Times New Roman"/>
          <w:bCs/>
          <w:color w:val="000000"/>
        </w:rPr>
        <w:t>Јединична цена обухвата све трошкове које понуђач има у реализацији набавке</w:t>
      </w:r>
      <w:r w:rsidR="00894C54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C6A09">
        <w:rPr>
          <w:rFonts w:ascii="Times New Roman" w:eastAsia="TimesNewRomanPSMT" w:hAnsi="Times New Roman" w:cs="Times New Roman"/>
          <w:bCs/>
          <w:color w:val="000000"/>
        </w:rPr>
        <w:t>(излазак на терен, констатација квара, извршење услуге, замена делова по потреби,</w:t>
      </w:r>
      <w:r w:rsidR="00894C54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C6A09">
        <w:rPr>
          <w:rFonts w:ascii="Times New Roman" w:eastAsia="TimesNewRomanPSMT" w:hAnsi="Times New Roman" w:cs="Times New Roman"/>
          <w:bCs/>
          <w:color w:val="000000"/>
        </w:rPr>
        <w:t xml:space="preserve">односно обухвата све радње које вршилац </w:t>
      </w:r>
      <w:r w:rsidRPr="004C6A09">
        <w:rPr>
          <w:rFonts w:ascii="Times New Roman" w:eastAsia="TimesNewRomanPSMT" w:hAnsi="Times New Roman" w:cs="Times New Roman"/>
          <w:bCs/>
          <w:color w:val="000000"/>
        </w:rPr>
        <w:lastRenderedPageBreak/>
        <w:t>услу</w:t>
      </w:r>
      <w:r w:rsidR="004C6A09" w:rsidRPr="004C6A09">
        <w:rPr>
          <w:rFonts w:ascii="Times New Roman" w:eastAsia="TimesNewRomanPSMT" w:hAnsi="Times New Roman" w:cs="Times New Roman"/>
          <w:bCs/>
          <w:color w:val="000000"/>
        </w:rPr>
        <w:t xml:space="preserve">га мора да изврши у циљу </w:t>
      </w:r>
      <w:r w:rsidR="004C6A09" w:rsidRPr="004C6A09">
        <w:rPr>
          <w:rFonts w:ascii="Times New Roman" w:eastAsia="TimesNewRomanPSMT" w:hAnsi="Times New Roman" w:cs="Times New Roman"/>
          <w:bCs/>
          <w:color w:val="000000"/>
          <w:lang w:val="sr-Cyrl-CS"/>
        </w:rPr>
        <w:t>инвестиционих</w:t>
      </w:r>
      <w:r w:rsidR="00894C54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="004C6A09" w:rsidRPr="004C6A09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преправки, уградње, монтаже, демонтаже као </w:t>
      </w:r>
      <w:proofErr w:type="gramStart"/>
      <w:r w:rsidR="004C6A09" w:rsidRPr="004C6A09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набавке </w:t>
      </w:r>
      <w:r w:rsidRPr="004C6A09">
        <w:rPr>
          <w:rFonts w:ascii="Times New Roman" w:eastAsia="TimesNewRomanPSMT" w:hAnsi="Times New Roman" w:cs="Times New Roman"/>
          <w:bCs/>
          <w:color w:val="000000"/>
        </w:rPr>
        <w:t xml:space="preserve"> система</w:t>
      </w:r>
      <w:proofErr w:type="gramEnd"/>
      <w:r w:rsidRPr="004C6A09">
        <w:rPr>
          <w:rFonts w:ascii="Times New Roman" w:eastAsia="TimesNewRomanPSMT" w:hAnsi="Times New Roman" w:cs="Times New Roman"/>
          <w:bCs/>
          <w:color w:val="000000"/>
        </w:rPr>
        <w:t xml:space="preserve"> за централно грејање).</w:t>
      </w:r>
    </w:p>
    <w:p w:rsidR="004B209D" w:rsidRDefault="004B209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450875" w:rsidRDefault="009069C5" w:rsidP="00450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У складу са чланом 115.</w:t>
      </w:r>
      <w:proofErr w:type="gramEnd"/>
      <w:r w:rsidRPr="00450875">
        <w:rPr>
          <w:rFonts w:ascii="Times New Roman" w:eastAsia="TimesNewRomanPSMT" w:hAnsi="Times New Roman" w:cs="Times New Roman"/>
          <w:bCs/>
          <w:color w:val="000000"/>
        </w:rPr>
        <w:t xml:space="preserve"> ЗЈН, вредност уговора се може повећати максимално до 5%</w:t>
      </w:r>
    </w:p>
    <w:p w:rsidR="009069C5" w:rsidRDefault="009069C5" w:rsidP="004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од</w:t>
      </w:r>
      <w:proofErr w:type="gramEnd"/>
      <w:r w:rsidRPr="00450875">
        <w:rPr>
          <w:rFonts w:ascii="Times New Roman" w:eastAsia="TimesNewRomanPSMT" w:hAnsi="Times New Roman" w:cs="Times New Roman"/>
          <w:bCs/>
          <w:color w:val="000000"/>
        </w:rPr>
        <w:t xml:space="preserve"> укупне вредности уговора.</w:t>
      </w:r>
    </w:p>
    <w:p w:rsidR="00450875" w:rsidRPr="00450875" w:rsidRDefault="00450875" w:rsidP="004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9069C5" w:rsidRDefault="009069C5" w:rsidP="0045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Члан 3.</w:t>
      </w:r>
      <w:proofErr w:type="gramEnd"/>
    </w:p>
    <w:p w:rsidR="009069C5" w:rsidRPr="00450875" w:rsidRDefault="009069C5" w:rsidP="00450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50875">
        <w:rPr>
          <w:rFonts w:ascii="Times New Roman" w:eastAsia="TimesNewRomanPSMT" w:hAnsi="Times New Roman" w:cs="Times New Roman"/>
          <w:bCs/>
          <w:color w:val="000000"/>
        </w:rPr>
        <w:t>Потписивањем радног налога од стране представника Наручиоца, констатује се</w:t>
      </w:r>
    </w:p>
    <w:p w:rsidR="009069C5" w:rsidRPr="00450875" w:rsidRDefault="009069C5" w:rsidP="004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извршење</w:t>
      </w:r>
      <w:proofErr w:type="gramEnd"/>
      <w:r w:rsidRPr="00450875">
        <w:rPr>
          <w:rFonts w:ascii="Times New Roman" w:eastAsia="TimesNewRomanPSMT" w:hAnsi="Times New Roman" w:cs="Times New Roman"/>
          <w:bCs/>
          <w:color w:val="000000"/>
        </w:rPr>
        <w:t xml:space="preserve"> услуга.</w:t>
      </w:r>
    </w:p>
    <w:p w:rsidR="009069C5" w:rsidRPr="00EC182E" w:rsidRDefault="009069C5" w:rsidP="00EC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50875">
        <w:rPr>
          <w:rFonts w:ascii="Times New Roman" w:eastAsia="TimesNewRomanPSMT" w:hAnsi="Times New Roman" w:cs="Times New Roman"/>
          <w:bCs/>
          <w:color w:val="000000"/>
        </w:rPr>
        <w:t>Наручилац се обавезује да ће за пружене услуге вршити плаћања, у року одмаксимум 45 (четрдесетпет) дана од дана службеног пријема уредне фактуре од</w:t>
      </w:r>
      <w:r w:rsidR="00EC182E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стране Наручиоца, (у складу са Законом о роковима измирења новчаних обавеза у</w:t>
      </w:r>
      <w:r w:rsidR="00EC182E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комерцијалним трансакцијама "Сл.гласник РС", бр. 119/2012 и 68/15).</w:t>
      </w:r>
    </w:p>
    <w:p w:rsidR="00450875" w:rsidRPr="00450875" w:rsidRDefault="00450875" w:rsidP="004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9069C5" w:rsidRDefault="009069C5" w:rsidP="0045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Члан 4.</w:t>
      </w:r>
      <w:proofErr w:type="gramEnd"/>
    </w:p>
    <w:p w:rsidR="009069C5" w:rsidRPr="00450875" w:rsidRDefault="009069C5" w:rsidP="00450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50875">
        <w:rPr>
          <w:rFonts w:ascii="Times New Roman" w:eastAsia="TimesNewRomanPSMT" w:hAnsi="Times New Roman" w:cs="Times New Roman"/>
          <w:bCs/>
          <w:color w:val="000000"/>
        </w:rPr>
        <w:t>Пружалац услуга гарантује Наручицу да ће своје уговорене обавезе обављати у складу</w:t>
      </w:r>
    </w:p>
    <w:p w:rsidR="009069C5" w:rsidRPr="00450875" w:rsidRDefault="009069C5" w:rsidP="004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са</w:t>
      </w:r>
      <w:proofErr w:type="gramEnd"/>
      <w:r w:rsidRPr="00450875">
        <w:rPr>
          <w:rFonts w:ascii="Times New Roman" w:eastAsia="TimesNewRomanPSMT" w:hAnsi="Times New Roman" w:cs="Times New Roman"/>
          <w:bCs/>
          <w:color w:val="000000"/>
        </w:rPr>
        <w:t xml:space="preserve"> описом и техничким спецификацијама из обрасца структуре цене, у духу добрих</w:t>
      </w:r>
      <w:r w:rsidR="00EC182E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пословних обичаја, са пажњом доброг привредника, у свему према правилима струке и</w:t>
      </w:r>
      <w:r w:rsidR="00EC182E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 xml:space="preserve">позитивним нормама. </w:t>
      </w: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Пружалац услуга се обавезује да ће услуге извршавати стручно</w:t>
      </w:r>
      <w:r w:rsidR="00EC182E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оспособљени кадар.</w:t>
      </w:r>
      <w:proofErr w:type="gramEnd"/>
      <w:r w:rsidRPr="00450875">
        <w:rPr>
          <w:rFonts w:ascii="Times New Roman" w:eastAsia="TimesNewRomanPSMT" w:hAnsi="Times New Roman" w:cs="Times New Roman"/>
          <w:bCs/>
          <w:color w:val="000000"/>
        </w:rPr>
        <w:t xml:space="preserve"> </w:t>
      </w: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Пружалац услуга се обавезује да ће уграђивати искључиво нове</w:t>
      </w:r>
      <w:r w:rsidR="00EC182E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(некоришћене) делове.</w:t>
      </w:r>
      <w:proofErr w:type="gramEnd"/>
    </w:p>
    <w:p w:rsidR="009069C5" w:rsidRDefault="009069C5" w:rsidP="00450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Уколико при вршењу услуге настане штета кривицом Пружаоца услуга, исти је дужан</w:t>
      </w:r>
      <w:r w:rsidR="00450875" w:rsidRPr="00450875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да Наручиоцу надокнади насталу штету у целости.</w:t>
      </w:r>
      <w:proofErr w:type="gramEnd"/>
    </w:p>
    <w:p w:rsidR="00450875" w:rsidRPr="00450875" w:rsidRDefault="00450875" w:rsidP="00450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9069C5" w:rsidRDefault="009069C5" w:rsidP="0045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Члан 5.</w:t>
      </w:r>
      <w:proofErr w:type="gramEnd"/>
    </w:p>
    <w:p w:rsidR="009069C5" w:rsidRPr="00450875" w:rsidRDefault="009069C5" w:rsidP="00450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50875">
        <w:rPr>
          <w:rFonts w:ascii="Times New Roman" w:eastAsia="TimesNewRomanPSMT" w:hAnsi="Times New Roman" w:cs="Times New Roman"/>
          <w:bCs/>
          <w:color w:val="000000"/>
        </w:rPr>
        <w:t>Пружалац ће услуге вршити искључиво на основу писане сагласност (електронска</w:t>
      </w:r>
    </w:p>
    <w:p w:rsidR="009069C5" w:rsidRPr="00450875" w:rsidRDefault="009069C5" w:rsidP="004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пошта</w:t>
      </w:r>
      <w:proofErr w:type="gramEnd"/>
      <w:r w:rsidRPr="00450875">
        <w:rPr>
          <w:rFonts w:ascii="Times New Roman" w:eastAsia="TimesNewRomanPSMT" w:hAnsi="Times New Roman" w:cs="Times New Roman"/>
          <w:bCs/>
          <w:color w:val="000000"/>
        </w:rPr>
        <w:t xml:space="preserve"> или факс) Наручиоца, у објектима Наручиоца, а у ситуацији када се поправка</w:t>
      </w:r>
      <w:r w:rsidR="00EC182E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 xml:space="preserve">не може извршити у објекту биће извршена у сервису Пружаоца услуга. </w:t>
      </w: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Пружалац</w:t>
      </w:r>
      <w:r w:rsidR="00EC182E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услуге дужан је да одреди лице за контакт које ће бити задужено за писану</w:t>
      </w:r>
      <w:r w:rsidR="00EC182E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комуникацију са представником наручиоца.</w:t>
      </w:r>
      <w:proofErr w:type="gramEnd"/>
    </w:p>
    <w:p w:rsidR="009069C5" w:rsidRPr="00450875" w:rsidRDefault="009069C5" w:rsidP="00EC1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Након утврђивања квара, сервисер је обавезан доставити Наручиоцу процену</w:t>
      </w:r>
      <w:r w:rsidR="00EC182E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потребних услуга, делова и трошкова за отклањање насталог квара, на основу чега ће</w:t>
      </w:r>
      <w:r w:rsidR="00EC182E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овлашћено лице Наручиоца дати сагласност.</w:t>
      </w:r>
      <w:proofErr w:type="gramEnd"/>
      <w:r w:rsidRPr="00450875">
        <w:rPr>
          <w:rFonts w:ascii="Times New Roman" w:eastAsia="TimesNewRomanPSMT" w:hAnsi="Times New Roman" w:cs="Times New Roman"/>
          <w:bCs/>
          <w:color w:val="000000"/>
        </w:rPr>
        <w:t xml:space="preserve"> </w:t>
      </w: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Транспорт до сервиса и враћање у објекат</w:t>
      </w:r>
      <w:r w:rsidR="00EC182E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сноси Пружалац услуга.</w:t>
      </w:r>
      <w:proofErr w:type="gramEnd"/>
      <w:r w:rsidRPr="00450875">
        <w:rPr>
          <w:rFonts w:ascii="Times New Roman" w:eastAsia="TimesNewRomanPSMT" w:hAnsi="Times New Roman" w:cs="Times New Roman"/>
          <w:bCs/>
          <w:color w:val="000000"/>
        </w:rPr>
        <w:t xml:space="preserve"> </w:t>
      </w: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Пружалац услуга ће извршавати услугу у времену када не</w:t>
      </w:r>
      <w:r w:rsidR="00EC182E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омета рад Наручиоца.</w:t>
      </w:r>
      <w:proofErr w:type="gramEnd"/>
    </w:p>
    <w:p w:rsidR="009069C5" w:rsidRPr="00450875" w:rsidRDefault="009069C5" w:rsidP="00450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50875">
        <w:rPr>
          <w:rFonts w:ascii="Times New Roman" w:eastAsia="TimesNewRomanPSMT" w:hAnsi="Times New Roman" w:cs="Times New Roman"/>
          <w:bCs/>
          <w:color w:val="000000"/>
        </w:rPr>
        <w:t>У случају да овлашћено лице пружаоца услуге констатује да је неопходно извршити</w:t>
      </w:r>
    </w:p>
    <w:p w:rsidR="009069C5" w:rsidRPr="00450875" w:rsidRDefault="009069C5" w:rsidP="004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накнадне</w:t>
      </w:r>
      <w:proofErr w:type="gramEnd"/>
      <w:r w:rsidRPr="00450875">
        <w:rPr>
          <w:rFonts w:ascii="Times New Roman" w:eastAsia="TimesNewRomanPSMT" w:hAnsi="Times New Roman" w:cs="Times New Roman"/>
          <w:bCs/>
          <w:color w:val="000000"/>
        </w:rPr>
        <w:t xml:space="preserve"> услуге које нису прецизиране у процени потребних услуга на коју је дата</w:t>
      </w:r>
      <w:r w:rsidR="00EC182E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сагласност, јер приликом дефектаже нису могли бити уочени, неопходно је</w:t>
      </w:r>
      <w:r w:rsidR="00EC182E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контактирати овлашћено лице Наручиоца ради добијања сагласности за ове услуге.</w:t>
      </w:r>
    </w:p>
    <w:p w:rsidR="009069C5" w:rsidRPr="00450875" w:rsidRDefault="009069C5" w:rsidP="00450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50875">
        <w:rPr>
          <w:rFonts w:ascii="Times New Roman" w:eastAsia="TimesNewRomanPSMT" w:hAnsi="Times New Roman" w:cs="Times New Roman"/>
          <w:bCs/>
          <w:color w:val="000000"/>
        </w:rPr>
        <w:t>У случају да да се у току реализације уговора укаже потреба за уградњом резервног</w:t>
      </w:r>
    </w:p>
    <w:p w:rsidR="009069C5" w:rsidRPr="00450875" w:rsidRDefault="009069C5" w:rsidP="004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дела</w:t>
      </w:r>
      <w:proofErr w:type="gramEnd"/>
      <w:r w:rsidRPr="00450875">
        <w:rPr>
          <w:rFonts w:ascii="Times New Roman" w:eastAsia="TimesNewRomanPSMT" w:hAnsi="Times New Roman" w:cs="Times New Roman"/>
          <w:bCs/>
          <w:color w:val="000000"/>
        </w:rPr>
        <w:t xml:space="preserve"> који се не налази у спецификацији понуде, извршилац услуге је дужан да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достави наручиоцу извод из Ценовника важећег у тренутку исказане потребе, који ће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се примењивати на наведени резервни део.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Извршилац не може извршити услугу нити уградити део који који се не налази у</w:t>
      </w:r>
    </w:p>
    <w:p w:rsidR="009069C5" w:rsidRPr="00450875" w:rsidRDefault="009069C5" w:rsidP="004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спецификацији</w:t>
      </w:r>
      <w:proofErr w:type="gramEnd"/>
      <w:r w:rsidRPr="00450875">
        <w:rPr>
          <w:rFonts w:ascii="Times New Roman" w:eastAsia="TimesNewRomanPSMT" w:hAnsi="Times New Roman" w:cs="Times New Roman"/>
          <w:bCs/>
          <w:color w:val="000000"/>
        </w:rPr>
        <w:t xml:space="preserve"> понуде без претходне писане сагласности лица овлашћеног од стане</w:t>
      </w:r>
    </w:p>
    <w:p w:rsidR="009069C5" w:rsidRPr="00450875" w:rsidRDefault="009069C5" w:rsidP="004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наручиоца</w:t>
      </w:r>
      <w:proofErr w:type="gramEnd"/>
      <w:r w:rsidRPr="00450875">
        <w:rPr>
          <w:rFonts w:ascii="Times New Roman" w:eastAsia="TimesNewRomanPSMT" w:hAnsi="Times New Roman" w:cs="Times New Roman"/>
          <w:bCs/>
          <w:color w:val="000000"/>
        </w:rPr>
        <w:t xml:space="preserve"> за праћење извршења услуге.</w:t>
      </w:r>
    </w:p>
    <w:p w:rsidR="009069C5" w:rsidRPr="00450875" w:rsidRDefault="009069C5" w:rsidP="00ED2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Динамика пружања услуга биће одређена према потребама Наручиоца. Пружалац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услуга је дужан да се одазове на позив Наручиоца и да приступи поправљању опреме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у року од 24 часа након добијања писаног или телефонског обавештења од стране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н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аручиоца.</w:t>
      </w:r>
      <w:proofErr w:type="gramEnd"/>
      <w:r w:rsidRPr="00450875">
        <w:rPr>
          <w:rFonts w:ascii="Times New Roman" w:eastAsia="TimesNewRomanPSMT" w:hAnsi="Times New Roman" w:cs="Times New Roman"/>
          <w:bCs/>
          <w:color w:val="000000"/>
        </w:rPr>
        <w:t xml:space="preserve"> </w:t>
      </w: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Пружалац услуга се обавезује да услуге изврши у што краћем року, а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50875">
        <w:rPr>
          <w:rFonts w:ascii="Times New Roman" w:eastAsia="TimesNewRomanPSMT" w:hAnsi="Times New Roman" w:cs="Times New Roman"/>
          <w:bCs/>
          <w:color w:val="000000"/>
        </w:rPr>
        <w:t>најдуже у року од 3 дана.</w:t>
      </w:r>
      <w:proofErr w:type="gramEnd"/>
    </w:p>
    <w:p w:rsidR="009069C5" w:rsidRPr="00450875" w:rsidRDefault="009069C5" w:rsidP="00450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50875">
        <w:rPr>
          <w:rFonts w:ascii="Times New Roman" w:eastAsia="TimesNewRomanPSMT" w:hAnsi="Times New Roman" w:cs="Times New Roman"/>
          <w:bCs/>
          <w:color w:val="000000"/>
        </w:rPr>
        <w:t>Уколико Пружалац услуга не поступи сагласно одредбама из претходног става,</w:t>
      </w:r>
    </w:p>
    <w:p w:rsidR="009069C5" w:rsidRDefault="009069C5" w:rsidP="004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proofErr w:type="gramStart"/>
      <w:r w:rsidRPr="00450875">
        <w:rPr>
          <w:rFonts w:ascii="Times New Roman" w:eastAsia="TimesNewRomanPSMT" w:hAnsi="Times New Roman" w:cs="Times New Roman"/>
          <w:bCs/>
          <w:color w:val="000000"/>
        </w:rPr>
        <w:t>Корисник услуге има право да захтева накнаду штете.</w:t>
      </w:r>
      <w:proofErr w:type="gramEnd"/>
    </w:p>
    <w:p w:rsidR="006379DB" w:rsidRPr="006379DB" w:rsidRDefault="006379DB" w:rsidP="004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9069C5" w:rsidRDefault="009069C5" w:rsidP="0063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Члан 6.</w:t>
      </w:r>
      <w:proofErr w:type="gramEnd"/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6379DB">
        <w:rPr>
          <w:rFonts w:ascii="Times New Roman" w:eastAsia="TimesNewRomanPSMT" w:hAnsi="Times New Roman" w:cs="Times New Roman"/>
          <w:bCs/>
          <w:color w:val="000000"/>
        </w:rPr>
        <w:t>Пружалац услуге гарантује за квалитет пружене услуге и уграђене нове делове</w:t>
      </w:r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гарантним</w:t>
      </w:r>
      <w:proofErr w:type="gramEnd"/>
      <w:r w:rsidRPr="006379DB">
        <w:rPr>
          <w:rFonts w:ascii="Times New Roman" w:eastAsia="TimesNewRomanPSMT" w:hAnsi="Times New Roman" w:cs="Times New Roman"/>
          <w:bCs/>
          <w:color w:val="000000"/>
        </w:rPr>
        <w:t xml:space="preserve"> роком од ___ месеци (минимум 6 месеци) од дана пружања услуга односно</w:t>
      </w:r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уградње</w:t>
      </w:r>
      <w:proofErr w:type="gramEnd"/>
      <w:r w:rsidRPr="006379DB">
        <w:rPr>
          <w:rFonts w:ascii="Times New Roman" w:eastAsia="TimesNewRomanPSMT" w:hAnsi="Times New Roman" w:cs="Times New Roman"/>
          <w:bCs/>
          <w:color w:val="000000"/>
        </w:rPr>
        <w:t xml:space="preserve"> резервних делова.</w:t>
      </w:r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6379DB">
        <w:rPr>
          <w:rFonts w:ascii="Times New Roman" w:eastAsia="TimesNewRomanPSMT" w:hAnsi="Times New Roman" w:cs="Times New Roman"/>
          <w:bCs/>
          <w:color w:val="000000"/>
        </w:rPr>
        <w:t>Пружалац услуге је дужан да неисправне, замењене делове покаже представнику</w:t>
      </w:r>
    </w:p>
    <w:p w:rsidR="009069C5" w:rsidRPr="00ED29DD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Наручиоца, а по потреби и на захтев представника Наручиоца дужан је да замењени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део и преда.</w:t>
      </w:r>
      <w:proofErr w:type="gramEnd"/>
    </w:p>
    <w:p w:rsidR="006379DB" w:rsidRP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6379DB">
        <w:rPr>
          <w:rFonts w:ascii="Times New Roman" w:eastAsia="TimesNewRomanPSMT" w:hAnsi="Times New Roman" w:cs="Times New Roman"/>
          <w:bCs/>
          <w:color w:val="000000"/>
        </w:rPr>
        <w:t>Уколико извршена услуга има видљиве недостатке, представник Наручиоца ће одбити</w:t>
      </w:r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lastRenderedPageBreak/>
        <w:t>да</w:t>
      </w:r>
      <w:proofErr w:type="gramEnd"/>
      <w:r w:rsidRPr="006379DB">
        <w:rPr>
          <w:rFonts w:ascii="Times New Roman" w:eastAsia="TimesNewRomanPSMT" w:hAnsi="Times New Roman" w:cs="Times New Roman"/>
          <w:bCs/>
          <w:color w:val="000000"/>
        </w:rPr>
        <w:t xml:space="preserve"> потпише радни налог. Уколико извршена услуга има недостатке који се нису могли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одмах уочити већ искључиво употребом опреме, представник Наручиоца сачиниће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рекламациони записник и обавестиће Пружаоца услуга који је дужан да недостатке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отклони о свом трошку у што краћем року, а најдуже за 24 часова од момента пријема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рекламационог записника.</w:t>
      </w:r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6379DB">
        <w:rPr>
          <w:rFonts w:ascii="Times New Roman" w:eastAsia="TimesNewRomanPSMT" w:hAnsi="Times New Roman" w:cs="Times New Roman"/>
          <w:bCs/>
          <w:color w:val="000000"/>
        </w:rPr>
        <w:t>Уколико Пружалац услуге не отклони недостатке, или уколико услугу не изврши у</w:t>
      </w:r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року</w:t>
      </w:r>
      <w:proofErr w:type="gramEnd"/>
      <w:r w:rsidRPr="006379DB">
        <w:rPr>
          <w:rFonts w:ascii="Times New Roman" w:eastAsia="TimesNewRomanPSMT" w:hAnsi="Times New Roman" w:cs="Times New Roman"/>
          <w:bCs/>
          <w:color w:val="000000"/>
        </w:rPr>
        <w:t xml:space="preserve"> Наручилац може активирати средство финансијског обезбеђења за добро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извршење посла.</w:t>
      </w:r>
    </w:p>
    <w:p w:rsidR="009069C5" w:rsidRPr="006379DB" w:rsidRDefault="009069C5" w:rsidP="00ED2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6379DB">
        <w:rPr>
          <w:rFonts w:ascii="Times New Roman" w:eastAsia="TimesNewRomanPSMT" w:hAnsi="Times New Roman" w:cs="Times New Roman"/>
          <w:bCs/>
          <w:color w:val="000000"/>
        </w:rPr>
        <w:t>Уколико Наручилац у току реализације овог уговора 3 (три) пута сачини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рекламациони записник или одбије да потпише радни налог из разлога што услуга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није извршена у складу са уговором, или уколико Пружалац услуга уопште не изврши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услугу или се у року не одазове на позив Наручиоца, Наручилац може раскинутиуговор и активирати средство финансијског обезбеђења за добро извршење посла.</w:t>
      </w:r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9069C5" w:rsidRDefault="009069C5" w:rsidP="0063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Члан 7.</w:t>
      </w:r>
      <w:proofErr w:type="gramEnd"/>
    </w:p>
    <w:p w:rsidR="009069C5" w:rsidRPr="006379DB" w:rsidRDefault="009069C5" w:rsidP="004F2B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Уколико после закључења уговора наступе ок</w:t>
      </w:r>
      <w:r w:rsidR="004F2BBB">
        <w:rPr>
          <w:rFonts w:ascii="Times New Roman" w:eastAsia="TimesNewRomanPSMT" w:hAnsi="Times New Roman" w:cs="Times New Roman"/>
          <w:bCs/>
          <w:color w:val="000000"/>
        </w:rPr>
        <w:t>олности више силе које доведу д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о</w:t>
      </w:r>
      <w:r w:rsidR="004F2BBB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немогућавања или закашњења извршења обавеза дефинисаних уговором, Наручилац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неће активирати средство финансијског обезбеђења.</w:t>
      </w:r>
      <w:proofErr w:type="gramEnd"/>
    </w:p>
    <w:p w:rsidR="009069C5" w:rsidRPr="006379DB" w:rsidRDefault="009069C5" w:rsidP="004F2B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Виша сила подразумева екстремне и ванредне догађаје који се не могу предвидети,</w:t>
      </w:r>
      <w:r w:rsidR="004F2BBB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који су се догодили без воље и утицаја уговорних страна и који нису могли бити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="004F2BBB">
        <w:rPr>
          <w:rFonts w:ascii="Times New Roman" w:eastAsia="TimesNewRomanPSMT" w:hAnsi="Times New Roman" w:cs="Times New Roman"/>
          <w:bCs/>
          <w:color w:val="000000"/>
        </w:rPr>
        <w:t>спречени од</w:t>
      </w:r>
      <w:r w:rsidR="004F2BBB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стране погођене вишом силом.</w:t>
      </w:r>
      <w:proofErr w:type="gramEnd"/>
      <w:r w:rsidRPr="006379DB">
        <w:rPr>
          <w:rFonts w:ascii="Times New Roman" w:eastAsia="TimesNewRomanPSMT" w:hAnsi="Times New Roman" w:cs="Times New Roman"/>
          <w:bCs/>
          <w:color w:val="000000"/>
        </w:rPr>
        <w:t xml:space="preserve"> </w:t>
      </w: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Вишом силом могу се сматрати поплаве,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земљотреси, пожари, политичка збивања (рат, нереди већег обима, штрајкови),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императивне одлуке власти (забрана промета увоза и извоза) и сл.</w:t>
      </w:r>
      <w:proofErr w:type="gramEnd"/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6379DB">
        <w:rPr>
          <w:rFonts w:ascii="Times New Roman" w:eastAsia="TimesNewRomanPSMT" w:hAnsi="Times New Roman" w:cs="Times New Roman"/>
          <w:bCs/>
          <w:color w:val="000000"/>
        </w:rPr>
        <w:t>Уговорна страна погођена вишом силом, одмах ће у писаној форми обавестити другу</w:t>
      </w:r>
    </w:p>
    <w:p w:rsidR="009069C5" w:rsidRPr="00ED29DD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уговорну</w:t>
      </w:r>
      <w:proofErr w:type="gramEnd"/>
      <w:r w:rsidRPr="006379DB">
        <w:rPr>
          <w:rFonts w:ascii="Times New Roman" w:eastAsia="TimesNewRomanPSMT" w:hAnsi="Times New Roman" w:cs="Times New Roman"/>
          <w:bCs/>
          <w:color w:val="000000"/>
        </w:rPr>
        <w:t xml:space="preserve"> страну о настанку непредвиђених околности и доставити одговарајуће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доказе.</w:t>
      </w:r>
    </w:p>
    <w:p w:rsidR="006379DB" w:rsidRP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9069C5" w:rsidRDefault="009069C5" w:rsidP="0063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Члан 8.</w:t>
      </w:r>
      <w:proofErr w:type="gramEnd"/>
    </w:p>
    <w:p w:rsidR="009069C5" w:rsidRPr="006379DB" w:rsidRDefault="009069C5" w:rsidP="004F2B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6379DB">
        <w:rPr>
          <w:rFonts w:ascii="Times New Roman" w:eastAsia="TimesNewRomanPSMT" w:hAnsi="Times New Roman" w:cs="Times New Roman"/>
          <w:bCs/>
          <w:color w:val="000000"/>
        </w:rPr>
        <w:t>Пружалац услуга се обавезује да у року од 10 (десет) дана од дана потписивања</w:t>
      </w:r>
      <w:r w:rsidR="004F2BBB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уговора, преда Наручиоцу средство финансијског обезбеђења за добро извршење</w:t>
      </w:r>
      <w:r w:rsidR="004F2BBB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посла и то:</w:t>
      </w:r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6379DB">
        <w:rPr>
          <w:rFonts w:ascii="Times New Roman" w:eastAsia="TimesNewRomanPSMT" w:hAnsi="Times New Roman" w:cs="Times New Roman"/>
          <w:bCs/>
          <w:color w:val="000000"/>
        </w:rPr>
        <w:t>-Оригинал сопствену бланко меницу, оверену и потписану од стране овлашћеног лица</w:t>
      </w:r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6379DB">
        <w:rPr>
          <w:rFonts w:ascii="Times New Roman" w:eastAsia="TimesNewRomanPSMT" w:hAnsi="Times New Roman" w:cs="Times New Roman"/>
          <w:bCs/>
          <w:color w:val="000000"/>
        </w:rPr>
        <w:t xml:space="preserve">- </w:t>
      </w: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доказ</w:t>
      </w:r>
      <w:proofErr w:type="gramEnd"/>
      <w:r w:rsidRPr="006379DB">
        <w:rPr>
          <w:rFonts w:ascii="Times New Roman" w:eastAsia="TimesNewRomanPSMT" w:hAnsi="Times New Roman" w:cs="Times New Roman"/>
          <w:bCs/>
          <w:color w:val="000000"/>
        </w:rPr>
        <w:t xml:space="preserve"> о регистрацији менице у регистру Народне банке Србије (листинг са сајта НБС,</w:t>
      </w:r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а</w:t>
      </w:r>
      <w:proofErr w:type="gramEnd"/>
      <w:r w:rsidRPr="006379DB">
        <w:rPr>
          <w:rFonts w:ascii="Times New Roman" w:eastAsia="TimesNewRomanPSMT" w:hAnsi="Times New Roman" w:cs="Times New Roman"/>
          <w:bCs/>
          <w:color w:val="000000"/>
        </w:rPr>
        <w:t xml:space="preserve"> не захтев за регистрацију менице)</w:t>
      </w:r>
    </w:p>
    <w:p w:rsidR="009069C5" w:rsidRPr="00613A48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6379DB">
        <w:rPr>
          <w:rFonts w:ascii="Times New Roman" w:eastAsia="TimesNewRomanPSMT" w:hAnsi="Times New Roman" w:cs="Times New Roman"/>
          <w:bCs/>
          <w:color w:val="000000"/>
        </w:rPr>
        <w:t>-Овлашћење за попуну менице - Менично писмо за добро извршење посла у износу од</w:t>
      </w:r>
      <w:r w:rsidR="004F2BBB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10% од вредности уговора без пдв-а, са клаузулом ,,без протеста“, насловљеним на</w:t>
      </w:r>
      <w:r w:rsidR="004F2BBB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Основну школу</w:t>
      </w:r>
      <w:r w:rsidR="004F2BBB">
        <w:rPr>
          <w:rFonts w:ascii="Times New Roman" w:eastAsia="TimesNewRomanPSMT" w:hAnsi="Times New Roman" w:cs="Times New Roman"/>
          <w:bCs/>
          <w:color w:val="000000"/>
        </w:rPr>
        <w:t xml:space="preserve"> „</w:t>
      </w:r>
      <w:r w:rsidR="004F2BBB">
        <w:rPr>
          <w:rFonts w:ascii="Times New Roman" w:eastAsia="TimesNewRomanPSMT" w:hAnsi="Times New Roman" w:cs="Times New Roman"/>
          <w:bCs/>
          <w:color w:val="000000"/>
          <w:lang w:val="sr-Cyrl-CS"/>
        </w:rPr>
        <w:t>Вук Караџић</w:t>
      </w:r>
      <w:r w:rsidR="004F2BBB">
        <w:rPr>
          <w:rFonts w:ascii="Times New Roman" w:eastAsia="TimesNewRomanPSMT" w:hAnsi="Times New Roman" w:cs="Times New Roman"/>
          <w:bCs/>
          <w:color w:val="000000"/>
        </w:rPr>
        <w:t xml:space="preserve">“ </w:t>
      </w:r>
      <w:r w:rsidR="004F2BBB">
        <w:rPr>
          <w:rFonts w:ascii="Times New Roman" w:eastAsia="TimesNewRomanPSMT" w:hAnsi="Times New Roman" w:cs="Times New Roman"/>
          <w:bCs/>
          <w:color w:val="000000"/>
          <w:lang w:val="sr-Cyrl-CS"/>
        </w:rPr>
        <w:t>Доњи Милановац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, са роком важности минимум 30</w:t>
      </w:r>
      <w:r w:rsidR="00613A48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 xml:space="preserve">дана дужим од уговореног рока за коначно извршење посла. </w:t>
      </w: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Уз менично писмо се</w:t>
      </w:r>
      <w:r w:rsidR="00613A48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доставља копија депо картона.</w:t>
      </w:r>
      <w:proofErr w:type="gramEnd"/>
      <w:r w:rsidRPr="006379DB">
        <w:rPr>
          <w:rFonts w:ascii="Times New Roman" w:eastAsia="TimesNewRomanPSMT" w:hAnsi="Times New Roman" w:cs="Times New Roman"/>
          <w:bCs/>
          <w:color w:val="000000"/>
        </w:rPr>
        <w:t xml:space="preserve"> </w:t>
      </w: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Потпис на меници и меничном овлашћењу мора бити</w:t>
      </w:r>
      <w:r w:rsidR="00613A48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истоветан са потписом из депо картона.</w:t>
      </w:r>
      <w:proofErr w:type="gramEnd"/>
    </w:p>
    <w:p w:rsidR="006379DB" w:rsidRP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9069C5" w:rsidRDefault="009069C5" w:rsidP="0063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Члан 9.</w:t>
      </w:r>
      <w:proofErr w:type="gramEnd"/>
    </w:p>
    <w:p w:rsidR="009069C5" w:rsidRPr="006379DB" w:rsidRDefault="009069C5" w:rsidP="00613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Уговор се може раскинути споразумно, са отказним роком од 30 дана.</w:t>
      </w:r>
      <w:proofErr w:type="gramEnd"/>
      <w:r w:rsidRPr="006379DB">
        <w:rPr>
          <w:rFonts w:ascii="Times New Roman" w:eastAsia="TimesNewRomanPSMT" w:hAnsi="Times New Roman" w:cs="Times New Roman"/>
          <w:bCs/>
          <w:color w:val="000000"/>
        </w:rPr>
        <w:t xml:space="preserve"> </w:t>
      </w: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Отказни рок</w:t>
      </w:r>
      <w:r w:rsidR="00613A48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тече од дана писаног споразума о раскиду Уговора.</w:t>
      </w:r>
      <w:r w:rsidR="00613A48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У случају једностраног раскида уговора, страна која је скривила раскид, дужна је да</w:t>
      </w:r>
      <w:r w:rsidR="00613A48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другој уговорној страни надокнади штету.</w:t>
      </w:r>
      <w:proofErr w:type="gramEnd"/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6379DB">
        <w:rPr>
          <w:rFonts w:ascii="Times New Roman" w:eastAsia="TimesNewRomanPSMT" w:hAnsi="Times New Roman" w:cs="Times New Roman"/>
          <w:bCs/>
          <w:color w:val="000000"/>
        </w:rPr>
        <w:t>Уколико Пружалац услуга није у могућности да испоштује уговорене обавезе</w:t>
      </w:r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6379DB">
        <w:rPr>
          <w:rFonts w:ascii="Times New Roman" w:eastAsia="TimesNewRomanPSMT" w:hAnsi="Times New Roman" w:cs="Times New Roman"/>
          <w:bCs/>
          <w:color w:val="000000"/>
        </w:rPr>
        <w:t>Наручилац може раскинути уговор на штету Пружаоца услуга и активирати средство</w:t>
      </w:r>
    </w:p>
    <w:p w:rsidR="009069C5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финансијског</w:t>
      </w:r>
      <w:proofErr w:type="gramEnd"/>
      <w:r w:rsidRPr="006379DB">
        <w:rPr>
          <w:rFonts w:ascii="Times New Roman" w:eastAsia="TimesNewRomanPSMT" w:hAnsi="Times New Roman" w:cs="Times New Roman"/>
          <w:bCs/>
          <w:color w:val="000000"/>
        </w:rPr>
        <w:t xml:space="preserve"> обезбеђења за добро извршење посла.</w:t>
      </w:r>
    </w:p>
    <w:p w:rsidR="006379DB" w:rsidRP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9069C5" w:rsidRDefault="009069C5" w:rsidP="0063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Члан 10.</w:t>
      </w:r>
      <w:proofErr w:type="gramEnd"/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6379DB">
        <w:rPr>
          <w:rFonts w:ascii="Times New Roman" w:eastAsia="TimesNewRomanPSMT" w:hAnsi="Times New Roman" w:cs="Times New Roman"/>
          <w:bCs/>
          <w:color w:val="000000"/>
        </w:rPr>
        <w:t>Све евентуалне спорове који могу настати из Уговора, уговорне стране ће покушати</w:t>
      </w:r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да</w:t>
      </w:r>
      <w:proofErr w:type="gramEnd"/>
      <w:r w:rsidRPr="006379DB">
        <w:rPr>
          <w:rFonts w:ascii="Times New Roman" w:eastAsia="TimesNewRomanPSMT" w:hAnsi="Times New Roman" w:cs="Times New Roman"/>
          <w:bCs/>
          <w:color w:val="000000"/>
        </w:rPr>
        <w:t xml:space="preserve"> реше споразумно. </w:t>
      </w: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Уколико уговорне стране не постигну споразумно решење, за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решавање спорова биће н</w:t>
      </w:r>
      <w:r w:rsidR="006379DB">
        <w:rPr>
          <w:rFonts w:ascii="Times New Roman" w:eastAsia="TimesNewRomanPSMT" w:hAnsi="Times New Roman" w:cs="Times New Roman"/>
          <w:bCs/>
          <w:color w:val="000000"/>
        </w:rPr>
        <w:t xml:space="preserve">адлежан Привредни суд у </w:t>
      </w:r>
      <w:r w:rsidR="006379DB">
        <w:rPr>
          <w:rFonts w:ascii="Times New Roman" w:eastAsia="TimesNewRomanPSMT" w:hAnsi="Times New Roman" w:cs="Times New Roman"/>
          <w:bCs/>
          <w:color w:val="000000"/>
          <w:lang w:val="sr-Cyrl-CS"/>
        </w:rPr>
        <w:t>Зајечару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.</w:t>
      </w:r>
      <w:proofErr w:type="gramEnd"/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P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63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Члан 11.</w:t>
      </w:r>
      <w:proofErr w:type="gramEnd"/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6379DB">
        <w:rPr>
          <w:rFonts w:ascii="Times New Roman" w:eastAsia="TimesNewRomanPSMT" w:hAnsi="Times New Roman" w:cs="Times New Roman"/>
          <w:bCs/>
          <w:color w:val="000000"/>
        </w:rPr>
        <w:t>Све евентуалне измене и допуне Уговора морају бити сачињене у писаној форми,</w:t>
      </w:r>
    </w:p>
    <w:p w:rsidR="009069C5" w:rsidRPr="00ED29DD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потписане</w:t>
      </w:r>
      <w:proofErr w:type="gramEnd"/>
      <w:r w:rsidRPr="006379DB">
        <w:rPr>
          <w:rFonts w:ascii="Times New Roman" w:eastAsia="TimesNewRomanPSMT" w:hAnsi="Times New Roman" w:cs="Times New Roman"/>
          <w:bCs/>
          <w:color w:val="000000"/>
        </w:rPr>
        <w:t xml:space="preserve"> од стране овлашћених представника обе уговорне стране, а у облику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Анекса на основни Уговора.</w:t>
      </w:r>
    </w:p>
    <w:p w:rsidR="00ED29DD" w:rsidRDefault="00ED29DD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3C5AFB" w:rsidRDefault="003C5AF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3C5AFB" w:rsidRDefault="003C5AF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3C5AFB" w:rsidRDefault="003C5AF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3C5AFB" w:rsidRDefault="003C5AF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8F3187" w:rsidRDefault="008F3187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8F3187" w:rsidRDefault="008F3187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3C5AFB" w:rsidRPr="006379DB" w:rsidRDefault="003C5AF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9069C5" w:rsidRDefault="009069C5" w:rsidP="0063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Члан 12.</w:t>
      </w:r>
      <w:proofErr w:type="gramEnd"/>
    </w:p>
    <w:p w:rsidR="009069C5" w:rsidRPr="00ED29DD" w:rsidRDefault="009069C5" w:rsidP="00ED2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На све што није регулисано овим Уговором, примењиваће се Закон о облигационим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односима.</w:t>
      </w:r>
      <w:proofErr w:type="gramEnd"/>
    </w:p>
    <w:p w:rsid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AC2732" w:rsidRPr="006379DB" w:rsidRDefault="00AC2732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9069C5" w:rsidRDefault="009069C5" w:rsidP="0063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Члан 13.</w:t>
      </w:r>
      <w:proofErr w:type="gramEnd"/>
    </w:p>
    <w:p w:rsidR="009069C5" w:rsidRPr="00ED29DD" w:rsidRDefault="009069C5" w:rsidP="00ED2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Овај уговор је сачињен</w:t>
      </w: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у 4 (четири) истоветна примерка, од којих по 2 (два)</w:t>
      </w:r>
      <w:r w:rsidR="00ED29DD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примерка за сваку уговорну страну.</w:t>
      </w:r>
      <w:proofErr w:type="gramEnd"/>
    </w:p>
    <w:p w:rsid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6379DB" w:rsidRP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6379DB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6379DB">
        <w:rPr>
          <w:rFonts w:ascii="Times New Roman" w:eastAsia="TimesNewRomanPSMT" w:hAnsi="Times New Roman" w:cs="Times New Roman"/>
          <w:bCs/>
          <w:color w:val="000000"/>
        </w:rPr>
        <w:t xml:space="preserve">ЗА ПРУЖАОЦА УСЛУГЕ </w:t>
      </w:r>
      <w:r w:rsidR="006379DB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                                                                     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ЗА НАРУЧИОЦА</w:t>
      </w:r>
    </w:p>
    <w:p w:rsidR="009069C5" w:rsidRP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                                                                                                                 </w:t>
      </w:r>
      <w:r w:rsidR="009069C5" w:rsidRPr="006379DB">
        <w:rPr>
          <w:rFonts w:ascii="Times New Roman" w:eastAsia="TimesNewRomanPSMT" w:hAnsi="Times New Roman" w:cs="Times New Roman"/>
          <w:bCs/>
          <w:color w:val="000000"/>
        </w:rPr>
        <w:t>Директор Директор</w:t>
      </w:r>
    </w:p>
    <w:p w:rsidR="009069C5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           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bCs/>
          <w:color w:val="000000"/>
        </w:rPr>
        <w:t xml:space="preserve"> </w:t>
      </w:r>
      <w:r>
        <w:rPr>
          <w:rFonts w:ascii="Times New Roman" w:eastAsia="TimesNewRomanPSMT" w:hAnsi="Times New Roman" w:cs="Times New Roman"/>
          <w:bCs/>
          <w:color w:val="000000"/>
          <w:lang w:val="sr-Cyrl-CS"/>
        </w:rPr>
        <w:t>ДАМЈАН СТЕВКИЋ, проф</w:t>
      </w:r>
    </w:p>
    <w:p w:rsid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AC2732" w:rsidRDefault="00AC2732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AC2732" w:rsidRDefault="00AC2732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AC2732" w:rsidRDefault="00AC2732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6379DB" w:rsidRPr="006379DB" w:rsidRDefault="006379DB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2F42C0" w:rsidRDefault="009069C5" w:rsidP="0063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proofErr w:type="gramStart"/>
      <w:r w:rsidRPr="006379DB">
        <w:rPr>
          <w:rFonts w:ascii="Times New Roman" w:eastAsia="TimesNewRomanPSMT" w:hAnsi="Times New Roman" w:cs="Times New Roman"/>
          <w:bCs/>
          <w:color w:val="000000"/>
        </w:rPr>
        <w:t>* У случају подношења заједничке понуде, образац попуњава, потписује и печатом оверава понуђач који је</w:t>
      </w:r>
      <w:r w:rsidR="006379DB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6379DB">
        <w:rPr>
          <w:rFonts w:ascii="Times New Roman" w:eastAsia="TimesNewRomanPSMT" w:hAnsi="Times New Roman" w:cs="Times New Roman"/>
          <w:bCs/>
          <w:color w:val="000000"/>
        </w:rPr>
        <w:t>споразумом понуђача одређен да у им</w:t>
      </w:r>
      <w:r w:rsidR="002F42C0">
        <w:rPr>
          <w:rFonts w:ascii="Times New Roman" w:eastAsia="TimesNewRomanPSMT" w:hAnsi="Times New Roman" w:cs="Times New Roman"/>
          <w:bCs/>
          <w:color w:val="000000"/>
        </w:rPr>
        <w:t>е групе понуђача потпише уговор</w:t>
      </w:r>
      <w:r w:rsidR="002F42C0">
        <w:rPr>
          <w:rFonts w:ascii="Times New Roman" w:eastAsia="TimesNewRomanPSMT" w:hAnsi="Times New Roman" w:cs="Times New Roman"/>
          <w:bCs/>
          <w:color w:val="000000"/>
          <w:lang w:val="sr-Cyrl-CS"/>
        </w:rPr>
        <w:t>.</w:t>
      </w:r>
      <w:proofErr w:type="gramEnd"/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6379DB" w:rsidRDefault="006379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344D6" w:rsidRDefault="009344D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344D6" w:rsidRDefault="009344D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C2021E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</w:pPr>
      <w:proofErr w:type="gramStart"/>
      <w:r w:rsidRPr="004A2F2C">
        <w:rPr>
          <w:rFonts w:ascii="Times New Roman" w:eastAsia="TimesNewRomanPSMT" w:hAnsi="Times New Roman" w:cs="Times New Roman"/>
          <w:b/>
          <w:bCs/>
          <w:color w:val="000000"/>
          <w:u w:val="single"/>
        </w:rPr>
        <w:lastRenderedPageBreak/>
        <w:t>Образац бр.</w:t>
      </w:r>
      <w:proofErr w:type="gramEnd"/>
      <w:r w:rsidR="00C2021E">
        <w:rPr>
          <w:rFonts w:ascii="Times New Roman" w:eastAsia="TimesNewRomanPSMT" w:hAnsi="Times New Roman" w:cs="Times New Roman"/>
          <w:b/>
          <w:bCs/>
          <w:color w:val="000000"/>
          <w:u w:val="single"/>
        </w:rPr>
        <w:t xml:space="preserve"> </w:t>
      </w:r>
      <w:r w:rsidR="00C2021E"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  <w:t>4</w:t>
      </w:r>
    </w:p>
    <w:p w:rsidR="004A2F2C" w:rsidRP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</w:pPr>
    </w:p>
    <w:p w:rsidR="009069C5" w:rsidRPr="009069C5" w:rsidRDefault="009344D6" w:rsidP="004A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>
        <w:rPr>
          <w:rFonts w:ascii="Times New Roman" w:eastAsia="TimesNewRomanPSMT" w:hAnsi="Times New Roman" w:cs="Times New Roman"/>
          <w:b/>
          <w:bCs/>
          <w:color w:val="000000"/>
        </w:rPr>
        <w:t>ЈАВНА НАБАВКА бр.</w:t>
      </w:r>
      <w:proofErr w:type="gramEnd"/>
      <w:r>
        <w:rPr>
          <w:rFonts w:ascii="Times New Roman" w:eastAsia="TimesNewRomanPSMT" w:hAnsi="Times New Roman" w:cs="Times New Roman"/>
          <w:b/>
          <w:bCs/>
          <w:color w:val="000000"/>
        </w:rPr>
        <w:t xml:space="preserve"> ЈНМУ </w:t>
      </w:r>
      <w:r w:rsidR="008D2185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0</w:t>
      </w: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4</w:t>
      </w:r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>/2018</w:t>
      </w:r>
    </w:p>
    <w:p w:rsidR="004A2F2C" w:rsidRDefault="004A2F2C" w:rsidP="004A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Pr="00D617C6" w:rsidRDefault="004A2F2C" w:rsidP="004A2F2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D617C6">
        <w:rPr>
          <w:rFonts w:ascii="Times New Roman" w:hAnsi="Times New Roman" w:cs="Times New Roman"/>
          <w:lang w:val="sr-Cyrl-CS"/>
        </w:rPr>
        <w:t xml:space="preserve">За </w:t>
      </w:r>
      <w:r>
        <w:rPr>
          <w:rFonts w:ascii="Times New Roman" w:hAnsi="Times New Roman" w:cs="Times New Roman"/>
          <w:lang w:val="sr-Cyrl-CS"/>
        </w:rPr>
        <w:t xml:space="preserve">јавну </w:t>
      </w:r>
      <w:r w:rsidRPr="00D617C6">
        <w:rPr>
          <w:rFonts w:ascii="Times New Roman" w:hAnsi="Times New Roman" w:cs="Times New Roman"/>
          <w:lang w:val="sr-Cyrl-CS"/>
        </w:rPr>
        <w:t>набавку радова-</w:t>
      </w:r>
      <w:r w:rsidRPr="00D617C6">
        <w:rPr>
          <w:rFonts w:ascii="Times New Roman" w:eastAsia="Calibri" w:hAnsi="Times New Roman" w:cs="Times New Roman"/>
          <w:lang w:val="sr-Cyrl-CS"/>
        </w:rPr>
        <w:t>инвестиционо одржавање инсталација система и ремонт централног грејања у матичној школи у Основној школи „ Вук Караџић“ у Доњем Милановцу</w:t>
      </w:r>
      <w:r w:rsidRPr="008C0819">
        <w:rPr>
          <w:rFonts w:ascii="Times New Roman" w:hAnsi="Times New Roman"/>
          <w:lang w:val="sr-Cyrl-CS"/>
        </w:rPr>
        <w:t xml:space="preserve">, ул. Стевана Мокрањца </w:t>
      </w:r>
      <w:r>
        <w:rPr>
          <w:rFonts w:ascii="Times New Roman" w:hAnsi="Times New Roman"/>
          <w:lang w:val="sr-Cyrl-CS"/>
        </w:rPr>
        <w:t>бр.14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поштански број места: 19220.</w:t>
      </w: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4A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ИЗЈАВА ПОНУЂАЧА О ИСПУЊАВАЊУ УСЛОВА ИЗ ЧЛАНА 75.</w:t>
      </w:r>
      <w:proofErr w:type="gramEnd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СТАВ 1.</w:t>
      </w:r>
      <w:proofErr w:type="gramEnd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 ТАЧКА 1-4</w:t>
      </w:r>
    </w:p>
    <w:p w:rsidR="009069C5" w:rsidRPr="009069C5" w:rsidRDefault="009069C5" w:rsidP="004A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ЗАКОНА О ЈАВНИМ НАБАВКАМА</w:t>
      </w:r>
    </w:p>
    <w:p w:rsidR="004A2F2C" w:rsidRDefault="004A2F2C" w:rsidP="004A2F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Default="009069C5" w:rsidP="00D7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proofErr w:type="gramStart"/>
      <w:r w:rsidRPr="004A2F2C">
        <w:rPr>
          <w:rFonts w:ascii="Times New Roman" w:eastAsia="TimesNewRomanPSMT" w:hAnsi="Times New Roman" w:cs="Times New Roman"/>
          <w:bCs/>
          <w:color w:val="000000"/>
        </w:rPr>
        <w:t>У складу са чланом 77.</w:t>
      </w:r>
      <w:proofErr w:type="gramEnd"/>
      <w:r w:rsidRPr="004A2F2C">
        <w:rPr>
          <w:rFonts w:ascii="Times New Roman" w:eastAsia="TimesNewRomanPSMT" w:hAnsi="Times New Roman" w:cs="Times New Roman"/>
          <w:bCs/>
          <w:color w:val="000000"/>
        </w:rPr>
        <w:t xml:space="preserve"> </w:t>
      </w:r>
      <w:proofErr w:type="gramStart"/>
      <w:r w:rsidRPr="004A2F2C">
        <w:rPr>
          <w:rFonts w:ascii="Times New Roman" w:eastAsia="TimesNewRomanPSMT" w:hAnsi="Times New Roman" w:cs="Times New Roman"/>
          <w:bCs/>
          <w:color w:val="000000"/>
        </w:rPr>
        <w:t>став</w:t>
      </w:r>
      <w:proofErr w:type="gramEnd"/>
      <w:r w:rsidRPr="004A2F2C">
        <w:rPr>
          <w:rFonts w:ascii="Times New Roman" w:eastAsia="TimesNewRomanPSMT" w:hAnsi="Times New Roman" w:cs="Times New Roman"/>
          <w:bCs/>
          <w:color w:val="000000"/>
        </w:rPr>
        <w:t xml:space="preserve"> 4. Закона о јавним набавкама («Сл. гласник РС» бр. 124/12, 14/15</w:t>
      </w:r>
      <w:r w:rsidR="00D71011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A2F2C">
        <w:rPr>
          <w:rFonts w:ascii="Times New Roman" w:eastAsia="TimesNewRomanPSMT" w:hAnsi="Times New Roman" w:cs="Times New Roman"/>
          <w:bCs/>
          <w:color w:val="000000"/>
        </w:rPr>
        <w:t>и 68/15), под пуном материјалном и кривичном одговорношћу, дајем следећу</w:t>
      </w:r>
    </w:p>
    <w:p w:rsidR="00D71011" w:rsidRPr="00D71011" w:rsidRDefault="00D71011" w:rsidP="00D7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Default="009069C5" w:rsidP="00D7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 w:rsidRPr="00835E8B">
        <w:rPr>
          <w:rFonts w:ascii="Times New Roman" w:eastAsia="TimesNewRomanPSMT" w:hAnsi="Times New Roman" w:cs="Times New Roman"/>
          <w:b/>
          <w:bCs/>
          <w:color w:val="000000"/>
        </w:rPr>
        <w:t>И З Ј А В У</w:t>
      </w:r>
    </w:p>
    <w:p w:rsidR="00835E8B" w:rsidRPr="00835E8B" w:rsidRDefault="00835E8B" w:rsidP="00D7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835E8B" w:rsidRDefault="009069C5" w:rsidP="00835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r w:rsidRPr="004A2F2C">
        <w:rPr>
          <w:rFonts w:ascii="Times New Roman" w:eastAsia="TimesNewRomanPSMT" w:hAnsi="Times New Roman" w:cs="Times New Roman"/>
          <w:bCs/>
          <w:color w:val="000000"/>
        </w:rPr>
        <w:t xml:space="preserve">Понуђач _______________________________________ </w:t>
      </w:r>
    </w:p>
    <w:p w:rsidR="00835E8B" w:rsidRDefault="00835E8B" w:rsidP="0083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                              </w:t>
      </w:r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>(</w:t>
      </w:r>
      <w:proofErr w:type="gramStart"/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>навести</w:t>
      </w:r>
      <w:proofErr w:type="gramEnd"/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 xml:space="preserve"> назив понуђача)</w:t>
      </w:r>
    </w:p>
    <w:p w:rsidR="00835E8B" w:rsidRDefault="00835E8B" w:rsidP="0083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835E8B" w:rsidRDefault="00835E8B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Cs/>
          <w:color w:val="000000"/>
          <w:lang w:val="sr-Cyrl-CS"/>
        </w:rPr>
        <w:t>У</w:t>
      </w:r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>у поступку јавненабавке мале вредности бр. Ј</w:t>
      </w:r>
      <w:r w:rsidR="004A2F2C" w:rsidRPr="004A2F2C">
        <w:rPr>
          <w:rFonts w:ascii="Times New Roman" w:eastAsia="TimesNewRomanPSMT" w:hAnsi="Times New Roman" w:cs="Times New Roman"/>
          <w:bCs/>
          <w:color w:val="000000"/>
        </w:rPr>
        <w:t xml:space="preserve">НМУ </w:t>
      </w:r>
      <w:r w:rsidR="002C1D2B">
        <w:rPr>
          <w:rFonts w:ascii="Times New Roman" w:eastAsia="TimesNewRomanPSMT" w:hAnsi="Times New Roman" w:cs="Times New Roman"/>
          <w:bCs/>
          <w:color w:val="000000"/>
          <w:lang w:val="sr-Cyrl-CS"/>
        </w:rPr>
        <w:t>0</w:t>
      </w:r>
      <w:r w:rsidR="004A2F2C" w:rsidRPr="004A2F2C">
        <w:rPr>
          <w:rFonts w:ascii="Times New Roman" w:eastAsia="TimesNewRomanPSMT" w:hAnsi="Times New Roman" w:cs="Times New Roman"/>
          <w:bCs/>
          <w:color w:val="000000"/>
          <w:lang w:val="sr-Cyrl-CS"/>
        </w:rPr>
        <w:t>4</w:t>
      </w:r>
      <w:r w:rsidR="002C1D2B">
        <w:rPr>
          <w:rFonts w:ascii="Times New Roman" w:eastAsia="TimesNewRomanPSMT" w:hAnsi="Times New Roman" w:cs="Times New Roman"/>
          <w:bCs/>
          <w:color w:val="000000"/>
        </w:rPr>
        <w:t xml:space="preserve"> /2018 </w:t>
      </w:r>
      <w:r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ДЕМОНТАЖА и МОНТАЖА/ </w:t>
      </w:r>
      <w:r w:rsidR="002C1D2B">
        <w:rPr>
          <w:rFonts w:ascii="Times New Roman" w:eastAsia="TimesNewRomanPSMT" w:hAnsi="Times New Roman" w:cs="Times New Roman"/>
          <w:bCs/>
          <w:color w:val="000000"/>
          <w:lang w:val="sr-Cyrl-CS"/>
        </w:rPr>
        <w:t>Радови</w:t>
      </w:r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 xml:space="preserve"> – текуће поправке и одржавање система</w:t>
      </w:r>
      <w:r w:rsidR="002C1D2B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Cs/>
          <w:color w:val="000000"/>
        </w:rPr>
        <w:t>за централно грејање</w:t>
      </w:r>
      <w:r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="004A2F2C">
        <w:rPr>
          <w:rFonts w:ascii="Times New Roman" w:eastAsia="TimesNewRomanPSMT" w:hAnsi="Times New Roman" w:cs="Times New Roman"/>
          <w:bCs/>
          <w:color w:val="000000"/>
        </w:rPr>
        <w:t xml:space="preserve">за потребе </w:t>
      </w:r>
      <w:r w:rsidR="004A2F2C">
        <w:rPr>
          <w:rFonts w:ascii="Times New Roman" w:eastAsia="TimesNewRomanPSMT" w:hAnsi="Times New Roman" w:cs="Times New Roman"/>
          <w:bCs/>
          <w:color w:val="000000"/>
          <w:lang w:val="sr-Cyrl-CS"/>
        </w:rPr>
        <w:t>ОШ</w:t>
      </w:r>
      <w:r w:rsidR="004A2F2C">
        <w:rPr>
          <w:rFonts w:ascii="Times New Roman" w:eastAsia="TimesNewRomanPSMT" w:hAnsi="Times New Roman" w:cs="Times New Roman"/>
          <w:bCs/>
          <w:color w:val="000000"/>
        </w:rPr>
        <w:t xml:space="preserve"> „</w:t>
      </w:r>
      <w:r w:rsidR="004A2F2C">
        <w:rPr>
          <w:rFonts w:ascii="Times New Roman" w:eastAsia="TimesNewRomanPSMT" w:hAnsi="Times New Roman" w:cs="Times New Roman"/>
          <w:bCs/>
          <w:color w:val="000000"/>
          <w:lang w:val="sr-Cyrl-CS"/>
        </w:rPr>
        <w:t>Вук Караџић</w:t>
      </w:r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>“ из</w:t>
      </w:r>
      <w:r w:rsidR="004A2F2C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Доњег Милановца</w:t>
      </w:r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 xml:space="preserve">, испуњава све услове из члана 75. </w:t>
      </w:r>
      <w:proofErr w:type="gramStart"/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>став</w:t>
      </w:r>
      <w:proofErr w:type="gramEnd"/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 xml:space="preserve"> 1. </w:t>
      </w:r>
      <w:proofErr w:type="gramStart"/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>тачка</w:t>
      </w:r>
      <w:proofErr w:type="gramEnd"/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 xml:space="preserve"> 1-4. Закона о јавним набавкама и то:</w:t>
      </w:r>
    </w:p>
    <w:p w:rsidR="009069C5" w:rsidRPr="004A2F2C" w:rsidRDefault="009069C5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A2F2C">
        <w:rPr>
          <w:rFonts w:ascii="Times New Roman" w:eastAsia="TimesNewRomanPSMT" w:hAnsi="Times New Roman" w:cs="Times New Roman"/>
          <w:bCs/>
          <w:color w:val="000000"/>
        </w:rPr>
        <w:t>1. Да сам регистрован код надлежног органа, тј.уписан у одговарајући регистар;</w:t>
      </w:r>
    </w:p>
    <w:p w:rsidR="009069C5" w:rsidRPr="004A2F2C" w:rsidRDefault="009069C5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A2F2C">
        <w:rPr>
          <w:rFonts w:ascii="Times New Roman" w:eastAsia="TimesNewRomanPSMT" w:hAnsi="Times New Roman" w:cs="Times New Roman"/>
          <w:bCs/>
          <w:color w:val="000000"/>
        </w:rPr>
        <w:t>2. Да ја и мој законски заступник нисмо осуђивани за неко од кривчних дела као чланорганизоване криминалне групе, да није осуђиван за кривична дела против привреде,</w:t>
      </w:r>
      <w:r w:rsidR="00874CA0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A2F2C">
        <w:rPr>
          <w:rFonts w:ascii="Times New Roman" w:eastAsia="TimesNewRomanPSMT" w:hAnsi="Times New Roman" w:cs="Times New Roman"/>
          <w:bCs/>
          <w:color w:val="000000"/>
        </w:rPr>
        <w:t>кривична дела против животне средине, кривично дело примања или давања мита,</w:t>
      </w:r>
      <w:r w:rsidR="00874CA0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A2F2C">
        <w:rPr>
          <w:rFonts w:ascii="Times New Roman" w:eastAsia="TimesNewRomanPSMT" w:hAnsi="Times New Roman" w:cs="Times New Roman"/>
          <w:bCs/>
          <w:color w:val="000000"/>
        </w:rPr>
        <w:t>кривично дело преваре;</w:t>
      </w:r>
    </w:p>
    <w:p w:rsidR="009069C5" w:rsidRPr="004A2F2C" w:rsidRDefault="009069C5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A2F2C">
        <w:rPr>
          <w:rFonts w:ascii="Times New Roman" w:eastAsia="TimesNewRomanPSMT" w:hAnsi="Times New Roman" w:cs="Times New Roman"/>
          <w:bCs/>
          <w:color w:val="000000"/>
        </w:rPr>
        <w:t>3. Да сам измирио доспеле порезе, доприносе и друге јавне дажбине у складу са</w:t>
      </w:r>
    </w:p>
    <w:p w:rsidR="009069C5" w:rsidRDefault="009069C5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proofErr w:type="gramStart"/>
      <w:r w:rsidRPr="004A2F2C">
        <w:rPr>
          <w:rFonts w:ascii="Times New Roman" w:eastAsia="TimesNewRomanPSMT" w:hAnsi="Times New Roman" w:cs="Times New Roman"/>
          <w:bCs/>
          <w:color w:val="000000"/>
        </w:rPr>
        <w:t>прописима</w:t>
      </w:r>
      <w:proofErr w:type="gramEnd"/>
      <w:r w:rsidRPr="004A2F2C">
        <w:rPr>
          <w:rFonts w:ascii="Times New Roman" w:eastAsia="TimesNewRomanPSMT" w:hAnsi="Times New Roman" w:cs="Times New Roman"/>
          <w:bCs/>
          <w:color w:val="000000"/>
        </w:rPr>
        <w:t xml:space="preserve"> Републике Србије или стране државе када има седиште на њеној</w:t>
      </w:r>
      <w:r w:rsidR="00874CA0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A2F2C">
        <w:rPr>
          <w:rFonts w:ascii="Times New Roman" w:eastAsia="TimesNewRomanPSMT" w:hAnsi="Times New Roman" w:cs="Times New Roman"/>
          <w:bCs/>
          <w:color w:val="000000"/>
        </w:rPr>
        <w:t>територији;</w:t>
      </w:r>
    </w:p>
    <w:p w:rsidR="00874CA0" w:rsidRDefault="00874CA0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874CA0" w:rsidRDefault="00874CA0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7F1B56" w:rsidRDefault="007F1B56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7F1B56" w:rsidRPr="00874CA0" w:rsidRDefault="007F1B56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4A2F2C" w:rsidRDefault="004A2F2C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 w:rsidRPr="004A2F2C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                                                                        М.П.            </w:t>
      </w:r>
      <w:r w:rsidR="009069C5" w:rsidRPr="004A2F2C">
        <w:rPr>
          <w:rFonts w:ascii="Times New Roman" w:eastAsia="TimesNewRomanPSMT" w:hAnsi="Times New Roman" w:cs="Times New Roman"/>
          <w:b/>
          <w:bCs/>
          <w:color w:val="000000"/>
        </w:rPr>
        <w:t xml:space="preserve"> Потпис одговорног лица понуђача</w:t>
      </w:r>
    </w:p>
    <w:p w:rsidR="004A2F2C" w:rsidRPr="004A2F2C" w:rsidRDefault="004A2F2C" w:rsidP="004A2F2C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9069C5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 w:rsidRPr="004A2F2C">
        <w:rPr>
          <w:rFonts w:ascii="Times New Roman" w:eastAsia="TimesNewRomanPSMT" w:hAnsi="Times New Roman" w:cs="Times New Roman"/>
          <w:b/>
          <w:bCs/>
          <w:color w:val="000000"/>
        </w:rPr>
        <w:t>Датум</w:t>
      </w:r>
      <w:proofErr w:type="gramStart"/>
      <w:r w:rsidRPr="004A2F2C">
        <w:rPr>
          <w:rFonts w:ascii="Times New Roman" w:eastAsia="TimesNewRomanPSMT" w:hAnsi="Times New Roman" w:cs="Times New Roman"/>
          <w:b/>
          <w:bCs/>
          <w:color w:val="000000"/>
        </w:rPr>
        <w:t>:_</w:t>
      </w:r>
      <w:proofErr w:type="gramEnd"/>
      <w:r w:rsidRPr="004A2F2C">
        <w:rPr>
          <w:rFonts w:ascii="Times New Roman" w:eastAsia="TimesNewRomanPSMT" w:hAnsi="Times New Roman" w:cs="Times New Roman"/>
          <w:b/>
          <w:bCs/>
          <w:color w:val="000000"/>
        </w:rPr>
        <w:t>________________</w:t>
      </w:r>
    </w:p>
    <w:p w:rsidR="00874CA0" w:rsidRDefault="00874CA0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874CA0" w:rsidRPr="00874CA0" w:rsidRDefault="00874CA0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4A2F2C" w:rsidRDefault="004A2F2C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r w:rsidRPr="004A2F2C">
        <w:rPr>
          <w:rFonts w:ascii="Times New Roman" w:eastAsia="TimesNewRomanPSMT" w:hAnsi="Times New Roman" w:cs="Times New Roman"/>
          <w:bCs/>
          <w:color w:val="000000"/>
        </w:rPr>
        <w:t xml:space="preserve"> </w:t>
      </w:r>
    </w:p>
    <w:p w:rsidR="009069C5" w:rsidRPr="004A2F2C" w:rsidRDefault="009069C5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A2F2C">
        <w:rPr>
          <w:rFonts w:ascii="Times New Roman" w:eastAsia="TimesNewRomanPSMT" w:hAnsi="Times New Roman" w:cs="Times New Roman"/>
          <w:bCs/>
          <w:color w:val="000000"/>
        </w:rPr>
        <w:t>*У случају подношења заједничке понуде, наведени образац потписује и оверава сваки од</w:t>
      </w:r>
      <w:r w:rsidR="00874CA0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A2F2C">
        <w:rPr>
          <w:rFonts w:ascii="Times New Roman" w:eastAsia="TimesNewRomanPSMT" w:hAnsi="Times New Roman" w:cs="Times New Roman"/>
          <w:bCs/>
          <w:color w:val="000000"/>
        </w:rPr>
        <w:t>чланова групе понуђача, чиме потврђују да сваки члан групе испуњава обавезне услове, у ком</w:t>
      </w:r>
      <w:r w:rsidR="00874CA0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A2F2C">
        <w:rPr>
          <w:rFonts w:ascii="Times New Roman" w:eastAsia="TimesNewRomanPSMT" w:hAnsi="Times New Roman" w:cs="Times New Roman"/>
          <w:bCs/>
          <w:color w:val="000000"/>
        </w:rPr>
        <w:t>случају образац треба копирати у потребном броју примерака;</w:t>
      </w: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97D3B" w:rsidRDefault="00997D3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7A0677" w:rsidRPr="004A2F2C" w:rsidRDefault="007A0677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97D3B" w:rsidRDefault="00753C6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</w:pPr>
      <w:proofErr w:type="gramStart"/>
      <w:r w:rsidRPr="00997D3B">
        <w:rPr>
          <w:rFonts w:ascii="Times New Roman" w:eastAsia="TimesNewRomanPSMT" w:hAnsi="Times New Roman" w:cs="Times New Roman"/>
          <w:b/>
          <w:bCs/>
          <w:color w:val="000000"/>
          <w:u w:val="single"/>
        </w:rPr>
        <w:lastRenderedPageBreak/>
        <w:t>Образац бр.</w:t>
      </w:r>
      <w:proofErr w:type="gramEnd"/>
      <w:r w:rsidRPr="00997D3B">
        <w:rPr>
          <w:rFonts w:ascii="Times New Roman" w:eastAsia="TimesNewRomanPSMT" w:hAnsi="Times New Roman" w:cs="Times New Roman"/>
          <w:b/>
          <w:bCs/>
          <w:color w:val="000000"/>
          <w:u w:val="single"/>
        </w:rPr>
        <w:t xml:space="preserve"> </w:t>
      </w:r>
      <w:r w:rsidR="00341C25" w:rsidRPr="00997D3B"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  <w:t>4/1</w:t>
      </w:r>
    </w:p>
    <w:p w:rsidR="009069C5" w:rsidRDefault="004A2F2C" w:rsidP="004A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proofErr w:type="gramStart"/>
      <w:r>
        <w:rPr>
          <w:rFonts w:ascii="Times New Roman" w:eastAsia="TimesNewRomanPSMT" w:hAnsi="Times New Roman" w:cs="Times New Roman"/>
          <w:b/>
          <w:bCs/>
          <w:color w:val="000000"/>
        </w:rPr>
        <w:t>ЈАВНА НАБАВКА бр.</w:t>
      </w:r>
      <w:proofErr w:type="gramEnd"/>
      <w:r>
        <w:rPr>
          <w:rFonts w:ascii="Times New Roman" w:eastAsia="TimesNewRomanPSMT" w:hAnsi="Times New Roman" w:cs="Times New Roman"/>
          <w:b/>
          <w:bCs/>
          <w:color w:val="000000"/>
        </w:rPr>
        <w:t xml:space="preserve"> ЈНМУ </w:t>
      </w:r>
      <w:r w:rsidR="00A62AE2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0</w:t>
      </w: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4</w:t>
      </w:r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 /2018</w:t>
      </w:r>
    </w:p>
    <w:p w:rsidR="004A2F2C" w:rsidRPr="004A2F2C" w:rsidRDefault="004A2F2C" w:rsidP="004A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Pr="00D617C6" w:rsidRDefault="004A2F2C" w:rsidP="004A2F2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D617C6">
        <w:rPr>
          <w:rFonts w:ascii="Times New Roman" w:hAnsi="Times New Roman" w:cs="Times New Roman"/>
          <w:lang w:val="sr-Cyrl-CS"/>
        </w:rPr>
        <w:t xml:space="preserve">За </w:t>
      </w:r>
      <w:r>
        <w:rPr>
          <w:rFonts w:ascii="Times New Roman" w:hAnsi="Times New Roman" w:cs="Times New Roman"/>
          <w:lang w:val="sr-Cyrl-CS"/>
        </w:rPr>
        <w:t xml:space="preserve">јавну </w:t>
      </w:r>
      <w:r w:rsidRPr="00D617C6">
        <w:rPr>
          <w:rFonts w:ascii="Times New Roman" w:hAnsi="Times New Roman" w:cs="Times New Roman"/>
          <w:lang w:val="sr-Cyrl-CS"/>
        </w:rPr>
        <w:t>набавку радова-</w:t>
      </w:r>
      <w:r w:rsidRPr="00D617C6">
        <w:rPr>
          <w:rFonts w:ascii="Times New Roman" w:eastAsia="Calibri" w:hAnsi="Times New Roman" w:cs="Times New Roman"/>
          <w:lang w:val="sr-Cyrl-CS"/>
        </w:rPr>
        <w:t>инвестиционо одржавање инсталација система и ремонт централног грејања у матичној школи у Основној школи „ Вук Караџић“ у Доњем Милановцу</w:t>
      </w:r>
      <w:r w:rsidRPr="008C0819">
        <w:rPr>
          <w:rFonts w:ascii="Times New Roman" w:hAnsi="Times New Roman"/>
          <w:lang w:val="sr-Cyrl-CS"/>
        </w:rPr>
        <w:t xml:space="preserve">, ул. Стевана Мокрањца </w:t>
      </w:r>
      <w:r>
        <w:rPr>
          <w:rFonts w:ascii="Times New Roman" w:hAnsi="Times New Roman"/>
          <w:lang w:val="sr-Cyrl-CS"/>
        </w:rPr>
        <w:t>бр.14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поштански број места: 19220.</w:t>
      </w: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4A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ИЗЈАВА ПОДИЗВОЂАЧА О ИСПУЊАВАЊУ УСЛОВА ИЗ ЧЛАНА 75.</w:t>
      </w:r>
      <w:proofErr w:type="gramEnd"/>
    </w:p>
    <w:p w:rsidR="009069C5" w:rsidRDefault="009069C5" w:rsidP="004A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СТАВ 1.</w:t>
      </w:r>
      <w:proofErr w:type="gramEnd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 ТАЧКА 1-4</w:t>
      </w:r>
    </w:p>
    <w:p w:rsidR="004A2F2C" w:rsidRPr="004A2F2C" w:rsidRDefault="004A2F2C" w:rsidP="004A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4A2F2C" w:rsidRDefault="009069C5" w:rsidP="004A2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4A2F2C">
        <w:rPr>
          <w:rFonts w:ascii="Times New Roman" w:eastAsia="TimesNewRomanPSMT" w:hAnsi="Times New Roman" w:cs="Times New Roman"/>
          <w:bCs/>
          <w:color w:val="000000"/>
        </w:rPr>
        <w:t>У складу са чланом 77.</w:t>
      </w:r>
      <w:proofErr w:type="gramEnd"/>
      <w:r w:rsidRPr="004A2F2C">
        <w:rPr>
          <w:rFonts w:ascii="Times New Roman" w:eastAsia="TimesNewRomanPSMT" w:hAnsi="Times New Roman" w:cs="Times New Roman"/>
          <w:bCs/>
          <w:color w:val="000000"/>
        </w:rPr>
        <w:t xml:space="preserve"> </w:t>
      </w:r>
      <w:proofErr w:type="gramStart"/>
      <w:r w:rsidRPr="004A2F2C">
        <w:rPr>
          <w:rFonts w:ascii="Times New Roman" w:eastAsia="TimesNewRomanPSMT" w:hAnsi="Times New Roman" w:cs="Times New Roman"/>
          <w:bCs/>
          <w:color w:val="000000"/>
        </w:rPr>
        <w:t>став</w:t>
      </w:r>
      <w:proofErr w:type="gramEnd"/>
      <w:r w:rsidRPr="004A2F2C">
        <w:rPr>
          <w:rFonts w:ascii="Times New Roman" w:eastAsia="TimesNewRomanPSMT" w:hAnsi="Times New Roman" w:cs="Times New Roman"/>
          <w:bCs/>
          <w:color w:val="000000"/>
        </w:rPr>
        <w:t xml:space="preserve"> 4. </w:t>
      </w:r>
      <w:proofErr w:type="gramStart"/>
      <w:r w:rsidRPr="004A2F2C">
        <w:rPr>
          <w:rFonts w:ascii="Times New Roman" w:eastAsia="TimesNewRomanPSMT" w:hAnsi="Times New Roman" w:cs="Times New Roman"/>
          <w:bCs/>
          <w:color w:val="000000"/>
        </w:rPr>
        <w:t>Закона о јавним набавкама («Сл. гласник РС» бр.</w:t>
      </w:r>
      <w:proofErr w:type="gramEnd"/>
    </w:p>
    <w:p w:rsidR="009069C5" w:rsidRDefault="009069C5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r w:rsidRPr="004A2F2C">
        <w:rPr>
          <w:rFonts w:ascii="Times New Roman" w:eastAsia="TimesNewRomanPSMT" w:hAnsi="Times New Roman" w:cs="Times New Roman"/>
          <w:bCs/>
          <w:color w:val="000000"/>
        </w:rPr>
        <w:t>124/12, 14/15 и 68/15), под пуном материјалном и кривичном одговорношћу, дајем</w:t>
      </w:r>
      <w:r w:rsidR="00AD5DD5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A2F2C">
        <w:rPr>
          <w:rFonts w:ascii="Times New Roman" w:eastAsia="TimesNewRomanPSMT" w:hAnsi="Times New Roman" w:cs="Times New Roman"/>
          <w:bCs/>
          <w:color w:val="000000"/>
        </w:rPr>
        <w:t>следећу</w:t>
      </w:r>
    </w:p>
    <w:p w:rsidR="00835E8B" w:rsidRPr="00835E8B" w:rsidRDefault="00835E8B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Default="009069C5" w:rsidP="004A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И З Ј А В У</w:t>
      </w:r>
    </w:p>
    <w:p w:rsidR="00835E8B" w:rsidRPr="00835E8B" w:rsidRDefault="00835E8B" w:rsidP="004A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835E8B" w:rsidRDefault="009069C5" w:rsidP="00835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r w:rsidRPr="004A2F2C">
        <w:rPr>
          <w:rFonts w:ascii="Times New Roman" w:eastAsia="TimesNewRomanPSMT" w:hAnsi="Times New Roman" w:cs="Times New Roman"/>
          <w:bCs/>
          <w:color w:val="000000"/>
        </w:rPr>
        <w:t xml:space="preserve">Подизвођач _______________________________________ </w:t>
      </w:r>
    </w:p>
    <w:p w:rsidR="00835E8B" w:rsidRDefault="00835E8B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                                      </w:t>
      </w:r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>(</w:t>
      </w:r>
      <w:proofErr w:type="gramStart"/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>навести</w:t>
      </w:r>
      <w:proofErr w:type="gramEnd"/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 xml:space="preserve"> назив</w:t>
      </w:r>
      <w:r w:rsidR="00A62AE2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>подизвођача)</w:t>
      </w:r>
    </w:p>
    <w:p w:rsidR="00835E8B" w:rsidRDefault="00835E8B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4A2F2C" w:rsidRDefault="00835E8B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>
        <w:rPr>
          <w:rFonts w:ascii="Times New Roman" w:eastAsia="TimesNewRomanPSMT" w:hAnsi="Times New Roman" w:cs="Times New Roman"/>
          <w:bCs/>
          <w:color w:val="000000"/>
        </w:rPr>
        <w:t xml:space="preserve"> </w:t>
      </w:r>
      <w:r>
        <w:rPr>
          <w:rFonts w:ascii="Times New Roman" w:eastAsia="TimesNewRomanPSMT" w:hAnsi="Times New Roman" w:cs="Times New Roman"/>
          <w:bCs/>
          <w:color w:val="000000"/>
          <w:lang w:val="sr-Cyrl-CS"/>
        </w:rPr>
        <w:t>У</w:t>
      </w:r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 xml:space="preserve"> поступку јавне н</w:t>
      </w:r>
      <w:r w:rsidR="004A2F2C">
        <w:rPr>
          <w:rFonts w:ascii="Times New Roman" w:eastAsia="TimesNewRomanPSMT" w:hAnsi="Times New Roman" w:cs="Times New Roman"/>
          <w:bCs/>
          <w:color w:val="000000"/>
        </w:rPr>
        <w:t xml:space="preserve">абавке мале вредности бр. ЈНМУ </w:t>
      </w:r>
      <w:r w:rsidR="00A62AE2">
        <w:rPr>
          <w:rFonts w:ascii="Times New Roman" w:eastAsia="TimesNewRomanPSMT" w:hAnsi="Times New Roman" w:cs="Times New Roman"/>
          <w:bCs/>
          <w:color w:val="000000"/>
          <w:lang w:val="sr-Cyrl-CS"/>
        </w:rPr>
        <w:t>0</w:t>
      </w:r>
      <w:r w:rsidR="004A2F2C">
        <w:rPr>
          <w:rFonts w:ascii="Times New Roman" w:eastAsia="TimesNewRomanPSMT" w:hAnsi="Times New Roman" w:cs="Times New Roman"/>
          <w:bCs/>
          <w:color w:val="000000"/>
          <w:lang w:val="sr-Cyrl-CS"/>
        </w:rPr>
        <w:t>4</w:t>
      </w:r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 xml:space="preserve"> /2018 </w:t>
      </w:r>
      <w:r w:rsidR="004A2F2C" w:rsidRPr="00D617C6">
        <w:rPr>
          <w:rFonts w:ascii="Times New Roman" w:hAnsi="Times New Roman" w:cs="Times New Roman"/>
          <w:lang w:val="sr-Cyrl-CS"/>
        </w:rPr>
        <w:t xml:space="preserve">За </w:t>
      </w:r>
      <w:r w:rsidR="004A2F2C">
        <w:rPr>
          <w:rFonts w:ascii="Times New Roman" w:hAnsi="Times New Roman" w:cs="Times New Roman"/>
          <w:lang w:val="sr-Cyrl-CS"/>
        </w:rPr>
        <w:t xml:space="preserve">јавну </w:t>
      </w:r>
      <w:r w:rsidR="004A2F2C" w:rsidRPr="00D617C6">
        <w:rPr>
          <w:rFonts w:ascii="Times New Roman" w:hAnsi="Times New Roman" w:cs="Times New Roman"/>
          <w:lang w:val="sr-Cyrl-CS"/>
        </w:rPr>
        <w:t>набавку радова-</w:t>
      </w:r>
      <w:r w:rsidR="004A2F2C" w:rsidRPr="00D617C6">
        <w:rPr>
          <w:rFonts w:ascii="Times New Roman" w:eastAsia="Calibri" w:hAnsi="Times New Roman" w:cs="Times New Roman"/>
          <w:lang w:val="sr-Cyrl-CS"/>
        </w:rPr>
        <w:t>инвестиционо одржавање инсталација система и ремонт централног грејања у матичној школи у Основној школи „ Вук Караџић“ у Доњем Милановцу</w:t>
      </w:r>
      <w:r w:rsidR="004A2F2C" w:rsidRPr="008C0819">
        <w:rPr>
          <w:rFonts w:ascii="Times New Roman" w:hAnsi="Times New Roman"/>
          <w:lang w:val="sr-Cyrl-CS"/>
        </w:rPr>
        <w:t xml:space="preserve">, ул. Стевана Мокрањца </w:t>
      </w:r>
      <w:r w:rsidR="004A2F2C">
        <w:rPr>
          <w:rFonts w:ascii="Times New Roman" w:hAnsi="Times New Roman"/>
          <w:lang w:val="sr-Cyrl-CS"/>
        </w:rPr>
        <w:t>бр.14</w:t>
      </w:r>
      <w:r w:rsidR="004A2F2C">
        <w:rPr>
          <w:rFonts w:ascii="Times New Roman" w:hAnsi="Times New Roman"/>
        </w:rPr>
        <w:t xml:space="preserve">, </w:t>
      </w:r>
      <w:r w:rsidR="004A2F2C">
        <w:rPr>
          <w:rFonts w:ascii="Times New Roman" w:hAnsi="Times New Roman"/>
          <w:lang w:val="sr-Cyrl-CS"/>
        </w:rPr>
        <w:t>поштански број места: 19220</w:t>
      </w:r>
      <w:r w:rsidR="004A2F2C">
        <w:rPr>
          <w:rFonts w:ascii="Times New Roman" w:eastAsia="TimesNewRomanPSMT" w:hAnsi="Times New Roman" w:cs="Times New Roman"/>
          <w:bCs/>
          <w:color w:val="000000"/>
        </w:rPr>
        <w:t xml:space="preserve"> за потребе </w:t>
      </w:r>
      <w:r w:rsidR="004A2F2C">
        <w:rPr>
          <w:rFonts w:ascii="Times New Roman" w:eastAsia="TimesNewRomanPSMT" w:hAnsi="Times New Roman" w:cs="Times New Roman"/>
          <w:bCs/>
          <w:color w:val="000000"/>
          <w:lang w:val="sr-Cyrl-CS"/>
        </w:rPr>
        <w:t>ОШ</w:t>
      </w:r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 xml:space="preserve"> „</w:t>
      </w:r>
      <w:r w:rsidR="004A2F2C">
        <w:rPr>
          <w:rFonts w:ascii="Times New Roman" w:eastAsia="TimesNewRomanPSMT" w:hAnsi="Times New Roman" w:cs="Times New Roman"/>
          <w:bCs/>
          <w:color w:val="000000"/>
          <w:lang w:val="sr-Cyrl-CS"/>
        </w:rPr>
        <w:t>Вук Караџић</w:t>
      </w:r>
      <w:r w:rsidR="004A2F2C">
        <w:rPr>
          <w:rFonts w:ascii="Times New Roman" w:eastAsia="TimesNewRomanPSMT" w:hAnsi="Times New Roman" w:cs="Times New Roman"/>
          <w:bCs/>
          <w:color w:val="000000"/>
        </w:rPr>
        <w:t xml:space="preserve">“ из </w:t>
      </w:r>
      <w:r w:rsidR="004A2F2C">
        <w:rPr>
          <w:rFonts w:ascii="Times New Roman" w:eastAsia="TimesNewRomanPSMT" w:hAnsi="Times New Roman" w:cs="Times New Roman"/>
          <w:bCs/>
          <w:color w:val="000000"/>
          <w:lang w:val="sr-Cyrl-CS"/>
        </w:rPr>
        <w:t>Доњег Милановца</w:t>
      </w:r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 xml:space="preserve">, испуњава све услове из члана 75. </w:t>
      </w:r>
      <w:proofErr w:type="gramStart"/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>став</w:t>
      </w:r>
      <w:proofErr w:type="gramEnd"/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 xml:space="preserve"> 1. </w:t>
      </w:r>
      <w:proofErr w:type="gramStart"/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>тачка</w:t>
      </w:r>
      <w:proofErr w:type="gramEnd"/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 xml:space="preserve"> 1-4. Да сам</w:t>
      </w:r>
      <w:r w:rsidR="004A2F2C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="009069C5" w:rsidRPr="004A2F2C">
        <w:rPr>
          <w:rFonts w:ascii="Times New Roman" w:eastAsia="TimesNewRomanPSMT" w:hAnsi="Times New Roman" w:cs="Times New Roman"/>
          <w:bCs/>
          <w:color w:val="000000"/>
        </w:rPr>
        <w:t>регистрован код надлежног органа, тј.уписан у одговарајући регистар;</w:t>
      </w:r>
    </w:p>
    <w:p w:rsidR="009069C5" w:rsidRPr="004A2F2C" w:rsidRDefault="009069C5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4A2F2C">
        <w:rPr>
          <w:rFonts w:ascii="Times New Roman" w:eastAsia="TimesNewRomanPSMT" w:hAnsi="Times New Roman" w:cs="Times New Roman"/>
          <w:bCs/>
          <w:color w:val="000000"/>
        </w:rPr>
        <w:t>1. Да ја и мој законски заступник нисмо осуђивани за неко од кривчних дела као члан</w:t>
      </w:r>
      <w:r w:rsidR="00AE55B4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A2F2C">
        <w:rPr>
          <w:rFonts w:ascii="Times New Roman" w:eastAsia="TimesNewRomanPSMT" w:hAnsi="Times New Roman" w:cs="Times New Roman"/>
          <w:bCs/>
          <w:color w:val="000000"/>
        </w:rPr>
        <w:t>организоване криминалне групе, да није осуђиван за кривична дела против привреде,</w:t>
      </w:r>
      <w:r w:rsidR="00AE55B4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A2F2C">
        <w:rPr>
          <w:rFonts w:ascii="Times New Roman" w:eastAsia="TimesNewRomanPSMT" w:hAnsi="Times New Roman" w:cs="Times New Roman"/>
          <w:bCs/>
          <w:color w:val="000000"/>
        </w:rPr>
        <w:t>кривична дела против животне средине, кривично дело примања или давања мита,</w:t>
      </w:r>
      <w:r w:rsidR="00AE55B4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A2F2C">
        <w:rPr>
          <w:rFonts w:ascii="Times New Roman" w:eastAsia="TimesNewRomanPSMT" w:hAnsi="Times New Roman" w:cs="Times New Roman"/>
          <w:bCs/>
          <w:color w:val="000000"/>
        </w:rPr>
        <w:t>кривично дело преваре</w:t>
      </w:r>
    </w:p>
    <w:p w:rsidR="009069C5" w:rsidRDefault="009069C5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r w:rsidRPr="004A2F2C">
        <w:rPr>
          <w:rFonts w:ascii="Times New Roman" w:eastAsia="TimesNewRomanPSMT" w:hAnsi="Times New Roman" w:cs="Times New Roman"/>
          <w:bCs/>
          <w:color w:val="000000"/>
        </w:rPr>
        <w:t>2. Да сам измирио доспеле порезе, доприносе и друге јавне дажбине у складу са</w:t>
      </w:r>
      <w:r w:rsidR="004A2F2C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A2F2C">
        <w:rPr>
          <w:rFonts w:ascii="Times New Roman" w:eastAsia="TimesNewRomanPSMT" w:hAnsi="Times New Roman" w:cs="Times New Roman"/>
          <w:bCs/>
          <w:color w:val="000000"/>
        </w:rPr>
        <w:t>прописима Републике Србије или стране државе када има седиште на њеној</w:t>
      </w:r>
      <w:r w:rsidR="004A2F2C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4A2F2C">
        <w:rPr>
          <w:rFonts w:ascii="Times New Roman" w:eastAsia="TimesNewRomanPSMT" w:hAnsi="Times New Roman" w:cs="Times New Roman"/>
          <w:bCs/>
          <w:color w:val="000000"/>
        </w:rPr>
        <w:t>територији;</w:t>
      </w:r>
    </w:p>
    <w:p w:rsidR="004A2F2C" w:rsidRDefault="004A2F2C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CA1D69" w:rsidRPr="004A2F2C" w:rsidRDefault="00CA1D69" w:rsidP="004A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9069C5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                                                                                        </w:t>
      </w:r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>МП</w:t>
      </w: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 </w:t>
      </w:r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 Потпис одговорног лица пондизвођача</w:t>
      </w: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4A2F2C" w:rsidRDefault="004A2F2C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Датум</w:t>
      </w: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:_</w:t>
      </w:r>
      <w:proofErr w:type="gramEnd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</w:t>
      </w:r>
    </w:p>
    <w:p w:rsidR="00CA1D69" w:rsidRDefault="00CA1D6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CA1D69" w:rsidRPr="00CA1D69" w:rsidRDefault="00CA1D6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AE55B4" w:rsidRPr="00CA1D69" w:rsidRDefault="00AE55B4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CA1D69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</w:rPr>
      </w:pPr>
      <w:r w:rsidRPr="00CA1D69">
        <w:rPr>
          <w:rFonts w:ascii="Times New Roman" w:eastAsia="TimesNewRomanPSMT" w:hAnsi="Times New Roman" w:cs="Times New Roman"/>
          <w:bCs/>
          <w:color w:val="000000"/>
        </w:rPr>
        <w:t>*Овај образац доставља само онај понуђач који подноси понуду са подизвођачем</w:t>
      </w:r>
    </w:p>
    <w:p w:rsidR="009069C5" w:rsidRPr="00CA1D69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</w:rPr>
      </w:pPr>
      <w:r w:rsidRPr="00CA1D69">
        <w:rPr>
          <w:rFonts w:ascii="Times New Roman" w:eastAsia="TimesNewRomanPSMT" w:hAnsi="Times New Roman" w:cs="Times New Roman"/>
          <w:bCs/>
          <w:color w:val="000000"/>
        </w:rPr>
        <w:t>** У случају подношења самосталне или заједничке понуде, овај образац се не подноси</w:t>
      </w:r>
    </w:p>
    <w:p w:rsidR="00CA1D69" w:rsidRDefault="00CA1D6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CA1D69" w:rsidRDefault="00CA1D6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CA1D69" w:rsidRDefault="00CA1D6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CA1D69" w:rsidRDefault="00CA1D6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CA1D69" w:rsidRDefault="00CA1D6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CA1D69" w:rsidRDefault="00CA1D6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CA1D69" w:rsidRDefault="00CA1D6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CA1D69" w:rsidRDefault="00CA1D6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E3FE1" w:rsidRDefault="00EE3FE1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E3FE1" w:rsidRDefault="00EE3FE1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E3FE1" w:rsidRDefault="00EE3FE1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E3FE1" w:rsidRDefault="00EE3FE1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CA1D69" w:rsidRDefault="00CA1D6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CA1D69" w:rsidRDefault="00CA1D6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CA1D69" w:rsidRDefault="00CA1D69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97D3B" w:rsidRDefault="00C8315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</w:pPr>
      <w:proofErr w:type="gramStart"/>
      <w:r w:rsidRPr="00997D3B">
        <w:rPr>
          <w:rFonts w:ascii="Times New Roman" w:eastAsia="TimesNewRomanPSMT" w:hAnsi="Times New Roman" w:cs="Times New Roman"/>
          <w:b/>
          <w:bCs/>
          <w:color w:val="000000"/>
          <w:u w:val="single"/>
        </w:rPr>
        <w:lastRenderedPageBreak/>
        <w:t>Образац бр.</w:t>
      </w:r>
      <w:proofErr w:type="gramEnd"/>
      <w:r w:rsidRPr="00997D3B">
        <w:rPr>
          <w:rFonts w:ascii="Times New Roman" w:eastAsia="TimesNewRomanPSMT" w:hAnsi="Times New Roman" w:cs="Times New Roman"/>
          <w:b/>
          <w:bCs/>
          <w:color w:val="000000"/>
          <w:u w:val="single"/>
        </w:rPr>
        <w:t xml:space="preserve"> </w:t>
      </w:r>
      <w:r w:rsidR="001B65E2" w:rsidRPr="00997D3B"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  <w:t>5</w:t>
      </w:r>
    </w:p>
    <w:p w:rsidR="001B65E2" w:rsidRPr="00C8315D" w:rsidRDefault="001B65E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Default="009069C5" w:rsidP="00CA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ЈАВНА НАБАВКА бр.</w:t>
      </w:r>
      <w:proofErr w:type="gramEnd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 ЈНМУ</w:t>
      </w:r>
      <w:r w:rsidR="00CA1D69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r w:rsidR="000F77A7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0</w:t>
      </w:r>
      <w:r w:rsidR="00CA1D69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4</w:t>
      </w: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 /2018</w:t>
      </w:r>
    </w:p>
    <w:p w:rsidR="00CA1D69" w:rsidRDefault="00CA1D69" w:rsidP="00CA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CA1D69" w:rsidRPr="00CA1D69" w:rsidRDefault="00CA1D69" w:rsidP="00CA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Pr="00D617C6" w:rsidRDefault="00F44E26" w:rsidP="00F44E26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D617C6">
        <w:rPr>
          <w:rFonts w:ascii="Times New Roman" w:hAnsi="Times New Roman" w:cs="Times New Roman"/>
          <w:lang w:val="sr-Cyrl-CS"/>
        </w:rPr>
        <w:t xml:space="preserve">За </w:t>
      </w:r>
      <w:r>
        <w:rPr>
          <w:rFonts w:ascii="Times New Roman" w:hAnsi="Times New Roman" w:cs="Times New Roman"/>
          <w:lang w:val="sr-Cyrl-CS"/>
        </w:rPr>
        <w:t xml:space="preserve">јавну </w:t>
      </w:r>
      <w:r w:rsidRPr="00D617C6">
        <w:rPr>
          <w:rFonts w:ascii="Times New Roman" w:hAnsi="Times New Roman" w:cs="Times New Roman"/>
          <w:lang w:val="sr-Cyrl-CS"/>
        </w:rPr>
        <w:t>набавку радова-</w:t>
      </w:r>
      <w:r w:rsidRPr="00D617C6">
        <w:rPr>
          <w:rFonts w:ascii="Times New Roman" w:eastAsia="Calibri" w:hAnsi="Times New Roman" w:cs="Times New Roman"/>
          <w:lang w:val="sr-Cyrl-CS"/>
        </w:rPr>
        <w:t>инвестиционо одржавање инсталација система и ремонт централног грејања у матичној школи у Основној школи „ Вук Караџић“ у Доњем Милановцу</w:t>
      </w:r>
      <w:r w:rsidRPr="008C0819">
        <w:rPr>
          <w:rFonts w:ascii="Times New Roman" w:hAnsi="Times New Roman"/>
          <w:lang w:val="sr-Cyrl-CS"/>
        </w:rPr>
        <w:t xml:space="preserve">, ул. Стевана Мокрањца </w:t>
      </w:r>
      <w:r>
        <w:rPr>
          <w:rFonts w:ascii="Times New Roman" w:hAnsi="Times New Roman"/>
          <w:lang w:val="sr-Cyrl-CS"/>
        </w:rPr>
        <w:t>бр.14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поштански број места: 19220.</w:t>
      </w: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F4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ИЗЈАВА ПОНУЂАЧА О СРЕДСТВУ ФИНАНСИЈСКОГ ОБЕЗБЕЂЕЊА – СОПСТВЕНЕ</w:t>
      </w:r>
    </w:p>
    <w:p w:rsidR="009069C5" w:rsidRPr="009069C5" w:rsidRDefault="009069C5" w:rsidP="00F4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БЛАНКО МЕНИЦЕ</w:t>
      </w:r>
    </w:p>
    <w:p w:rsidR="009069C5" w:rsidRPr="00F44E26" w:rsidRDefault="009069C5" w:rsidP="00F4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F44E26">
        <w:rPr>
          <w:rFonts w:ascii="Times New Roman" w:eastAsia="TimesNewRomanPSMT" w:hAnsi="Times New Roman" w:cs="Times New Roman"/>
          <w:bCs/>
          <w:color w:val="000000"/>
        </w:rPr>
        <w:t>ПОНУЂАЧ :</w:t>
      </w:r>
      <w:proofErr w:type="gramEnd"/>
      <w:r w:rsidRPr="00F44E26">
        <w:rPr>
          <w:rFonts w:ascii="Times New Roman" w:eastAsia="TimesNewRomanPSMT" w:hAnsi="Times New Roman" w:cs="Times New Roman"/>
          <w:bCs/>
          <w:color w:val="000000"/>
        </w:rPr>
        <w:t xml:space="preserve"> _________________________________________________________________</w:t>
      </w:r>
    </w:p>
    <w:p w:rsidR="00140E6D" w:rsidRDefault="00140E6D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                                                       </w:t>
      </w:r>
      <w:r w:rsidR="009069C5" w:rsidRPr="00F44E26">
        <w:rPr>
          <w:rFonts w:ascii="Times New Roman" w:eastAsia="TimesNewRomanPSMT" w:hAnsi="Times New Roman" w:cs="Times New Roman"/>
          <w:bCs/>
          <w:color w:val="000000"/>
        </w:rPr>
        <w:t>(</w:t>
      </w:r>
      <w:proofErr w:type="gramStart"/>
      <w:r w:rsidR="009069C5" w:rsidRPr="00F44E26">
        <w:rPr>
          <w:rFonts w:ascii="Times New Roman" w:eastAsia="TimesNewRomanPSMT" w:hAnsi="Times New Roman" w:cs="Times New Roman"/>
          <w:bCs/>
          <w:color w:val="000000"/>
        </w:rPr>
        <w:t>назив</w:t>
      </w:r>
      <w:proofErr w:type="gramEnd"/>
      <w:r w:rsidR="009069C5" w:rsidRPr="00F44E26">
        <w:rPr>
          <w:rFonts w:ascii="Times New Roman" w:eastAsia="TimesNewRomanPSMT" w:hAnsi="Times New Roman" w:cs="Times New Roman"/>
          <w:bCs/>
          <w:color w:val="000000"/>
        </w:rPr>
        <w:t xml:space="preserve"> и адреса понуђача)</w:t>
      </w:r>
    </w:p>
    <w:p w:rsidR="00140E6D" w:rsidRDefault="00140E6D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140E6D" w:rsidRDefault="00F44E26" w:rsidP="00140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F44E26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proofErr w:type="gramStart"/>
      <w:r w:rsidR="009069C5" w:rsidRPr="00F44E26">
        <w:rPr>
          <w:rFonts w:ascii="Times New Roman" w:eastAsia="TimesNewRomanPSMT" w:hAnsi="Times New Roman" w:cs="Times New Roman"/>
          <w:bCs/>
          <w:color w:val="000000"/>
        </w:rPr>
        <w:t>Изјављујем под пуном материјалном и кривичном одговорношћу да ћу, уколико моја понуда буде</w:t>
      </w:r>
      <w:r w:rsidRPr="00F44E26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="009069C5" w:rsidRPr="00F44E26">
        <w:rPr>
          <w:rFonts w:ascii="Times New Roman" w:eastAsia="TimesNewRomanPSMT" w:hAnsi="Times New Roman" w:cs="Times New Roman"/>
          <w:bCs/>
          <w:color w:val="000000"/>
        </w:rPr>
        <w:t>оцењена као понуда са најнижом ценом у п</w:t>
      </w:r>
      <w:r w:rsidRPr="00F44E26">
        <w:rPr>
          <w:rFonts w:ascii="Times New Roman" w:eastAsia="TimesNewRomanPSMT" w:hAnsi="Times New Roman" w:cs="Times New Roman"/>
          <w:bCs/>
          <w:color w:val="000000"/>
        </w:rPr>
        <w:t>оступку јавне набавке бр.</w:t>
      </w:r>
      <w:proofErr w:type="gramEnd"/>
      <w:r w:rsidRPr="00F44E26">
        <w:rPr>
          <w:rFonts w:ascii="Times New Roman" w:eastAsia="TimesNewRomanPSMT" w:hAnsi="Times New Roman" w:cs="Times New Roman"/>
          <w:bCs/>
          <w:color w:val="000000"/>
        </w:rPr>
        <w:t xml:space="preserve"> ЈНМУ </w:t>
      </w:r>
      <w:r w:rsidR="000F77A7">
        <w:rPr>
          <w:rFonts w:ascii="Times New Roman" w:eastAsia="TimesNewRomanPSMT" w:hAnsi="Times New Roman" w:cs="Times New Roman"/>
          <w:bCs/>
          <w:color w:val="000000"/>
          <w:lang w:val="sr-Cyrl-CS"/>
        </w:rPr>
        <w:t>0</w:t>
      </w:r>
      <w:r w:rsidRPr="00F44E26">
        <w:rPr>
          <w:rFonts w:ascii="Times New Roman" w:eastAsia="TimesNewRomanPSMT" w:hAnsi="Times New Roman" w:cs="Times New Roman"/>
          <w:bCs/>
          <w:color w:val="000000"/>
          <w:lang w:val="sr-Cyrl-CS"/>
        </w:rPr>
        <w:t>4</w:t>
      </w:r>
      <w:r w:rsidR="00140E6D">
        <w:rPr>
          <w:rFonts w:ascii="Times New Roman" w:eastAsia="TimesNewRomanPSMT" w:hAnsi="Times New Roman" w:cs="Times New Roman"/>
          <w:bCs/>
          <w:color w:val="000000"/>
        </w:rPr>
        <w:t xml:space="preserve"> /2018 </w:t>
      </w:r>
      <w:r w:rsidR="00140E6D">
        <w:rPr>
          <w:rFonts w:ascii="Times New Roman" w:eastAsia="TimesNewRomanPSMT" w:hAnsi="Times New Roman" w:cs="Times New Roman"/>
          <w:bCs/>
          <w:color w:val="000000"/>
          <w:lang w:val="sr-Cyrl-CS"/>
        </w:rPr>
        <w:t>Радови: МОНТАЖА и ДЕМОНТАЖА</w:t>
      </w:r>
      <w:r w:rsidR="009069C5" w:rsidRPr="00F44E26">
        <w:rPr>
          <w:rFonts w:ascii="Times New Roman" w:eastAsia="TimesNewRomanPSMT" w:hAnsi="Times New Roman" w:cs="Times New Roman"/>
          <w:bCs/>
          <w:color w:val="000000"/>
        </w:rPr>
        <w:t xml:space="preserve"> –</w:t>
      </w:r>
      <w:r w:rsidRPr="00F44E26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="009069C5" w:rsidRPr="00F44E26">
        <w:rPr>
          <w:rFonts w:ascii="Times New Roman" w:eastAsia="TimesNewRomanPSMT" w:hAnsi="Times New Roman" w:cs="Times New Roman"/>
          <w:bCs/>
          <w:color w:val="000000"/>
        </w:rPr>
        <w:t>текуће поправке и одржавање система з</w:t>
      </w:r>
      <w:r w:rsidR="00140E6D">
        <w:rPr>
          <w:rFonts w:ascii="Times New Roman" w:eastAsia="TimesNewRomanPSMT" w:hAnsi="Times New Roman" w:cs="Times New Roman"/>
          <w:bCs/>
          <w:color w:val="000000"/>
        </w:rPr>
        <w:t xml:space="preserve">а централно грејање, партија </w:t>
      </w:r>
      <w:r w:rsidRPr="00F44E26">
        <w:rPr>
          <w:rFonts w:ascii="Times New Roman" w:eastAsia="TimesNewRomanPSMT" w:hAnsi="Times New Roman" w:cs="Times New Roman"/>
          <w:bCs/>
          <w:color w:val="000000"/>
        </w:rPr>
        <w:t xml:space="preserve"> за потребе </w:t>
      </w:r>
      <w:r w:rsidRPr="00F44E26">
        <w:rPr>
          <w:rFonts w:ascii="Times New Roman" w:eastAsia="TimesNewRomanPSMT" w:hAnsi="Times New Roman" w:cs="Times New Roman"/>
          <w:bCs/>
          <w:color w:val="000000"/>
          <w:lang w:val="sr-Cyrl-CS"/>
        </w:rPr>
        <w:t>ОШ</w:t>
      </w:r>
      <w:r w:rsidRPr="00F44E26">
        <w:rPr>
          <w:rFonts w:ascii="Times New Roman" w:eastAsia="TimesNewRomanPSMT" w:hAnsi="Times New Roman" w:cs="Times New Roman"/>
          <w:bCs/>
          <w:color w:val="000000"/>
        </w:rPr>
        <w:t xml:space="preserve"> „</w:t>
      </w:r>
      <w:r w:rsidRPr="00F44E26">
        <w:rPr>
          <w:rFonts w:ascii="Times New Roman" w:eastAsia="TimesNewRomanPSMT" w:hAnsi="Times New Roman" w:cs="Times New Roman"/>
          <w:bCs/>
          <w:color w:val="000000"/>
          <w:lang w:val="sr-Cyrl-CS"/>
        </w:rPr>
        <w:t>Вук Караџић</w:t>
      </w:r>
      <w:r w:rsidR="009069C5" w:rsidRPr="00F44E26">
        <w:rPr>
          <w:rFonts w:ascii="Times New Roman" w:eastAsia="TimesNewRomanPSMT" w:hAnsi="Times New Roman" w:cs="Times New Roman"/>
          <w:bCs/>
          <w:color w:val="000000"/>
        </w:rPr>
        <w:t>“ из</w:t>
      </w:r>
      <w:r w:rsidRPr="00F44E26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Доњег Милановца</w:t>
      </w:r>
      <w:r w:rsidR="009069C5" w:rsidRPr="00F44E26">
        <w:rPr>
          <w:rFonts w:ascii="Times New Roman" w:eastAsia="TimesNewRomanPSMT" w:hAnsi="Times New Roman" w:cs="Times New Roman"/>
          <w:bCs/>
          <w:color w:val="000000"/>
        </w:rPr>
        <w:t>, у року од 10 дана од дана закључења уговора доставити:</w:t>
      </w:r>
    </w:p>
    <w:p w:rsidR="009069C5" w:rsidRPr="00F44E26" w:rsidRDefault="009069C5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F44E26">
        <w:rPr>
          <w:rFonts w:ascii="Times New Roman" w:eastAsia="TimesNewRomanPSMT" w:hAnsi="Times New Roman" w:cs="Times New Roman"/>
          <w:bCs/>
          <w:color w:val="000000"/>
        </w:rPr>
        <w:t>-Оригинал сопствену бланко меницу, оверену и потписану од стране овлашћеног лица</w:t>
      </w:r>
    </w:p>
    <w:p w:rsidR="009069C5" w:rsidRPr="00F44E26" w:rsidRDefault="009069C5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F44E26">
        <w:rPr>
          <w:rFonts w:ascii="Times New Roman" w:eastAsia="TimesNewRomanPSMT" w:hAnsi="Times New Roman" w:cs="Times New Roman"/>
          <w:bCs/>
          <w:color w:val="000000"/>
        </w:rPr>
        <w:t xml:space="preserve">- </w:t>
      </w:r>
      <w:proofErr w:type="gramStart"/>
      <w:r w:rsidRPr="00F44E26">
        <w:rPr>
          <w:rFonts w:ascii="Times New Roman" w:eastAsia="TimesNewRomanPSMT" w:hAnsi="Times New Roman" w:cs="Times New Roman"/>
          <w:bCs/>
          <w:color w:val="000000"/>
        </w:rPr>
        <w:t>доказ</w:t>
      </w:r>
      <w:proofErr w:type="gramEnd"/>
      <w:r w:rsidRPr="00F44E26">
        <w:rPr>
          <w:rFonts w:ascii="Times New Roman" w:eastAsia="TimesNewRomanPSMT" w:hAnsi="Times New Roman" w:cs="Times New Roman"/>
          <w:bCs/>
          <w:color w:val="000000"/>
        </w:rPr>
        <w:t xml:space="preserve"> о регистрацији менице у регистру Народне банке Србије (листинг са сајта НБС, а</w:t>
      </w:r>
    </w:p>
    <w:p w:rsidR="009069C5" w:rsidRPr="00F44E26" w:rsidRDefault="009069C5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F44E26">
        <w:rPr>
          <w:rFonts w:ascii="Times New Roman" w:eastAsia="TimesNewRomanPSMT" w:hAnsi="Times New Roman" w:cs="Times New Roman"/>
          <w:bCs/>
          <w:color w:val="000000"/>
        </w:rPr>
        <w:t>не</w:t>
      </w:r>
      <w:proofErr w:type="gramEnd"/>
      <w:r w:rsidRPr="00F44E26">
        <w:rPr>
          <w:rFonts w:ascii="Times New Roman" w:eastAsia="TimesNewRomanPSMT" w:hAnsi="Times New Roman" w:cs="Times New Roman"/>
          <w:bCs/>
          <w:color w:val="000000"/>
        </w:rPr>
        <w:t xml:space="preserve"> захтев за регистрацију менице)</w:t>
      </w:r>
    </w:p>
    <w:p w:rsidR="009069C5" w:rsidRPr="00F44E26" w:rsidRDefault="009069C5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F44E26">
        <w:rPr>
          <w:rFonts w:ascii="Times New Roman" w:eastAsia="TimesNewRomanPSMT" w:hAnsi="Times New Roman" w:cs="Times New Roman"/>
          <w:bCs/>
          <w:color w:val="000000"/>
        </w:rPr>
        <w:t>-Овлашћење за попуну менице - Менично писмо за добро извршење посла у износу од</w:t>
      </w:r>
    </w:p>
    <w:p w:rsidR="009069C5" w:rsidRPr="00F44E26" w:rsidRDefault="009069C5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F44E26">
        <w:rPr>
          <w:rFonts w:ascii="Times New Roman" w:eastAsia="TimesNewRomanPSMT" w:hAnsi="Times New Roman" w:cs="Times New Roman"/>
          <w:bCs/>
          <w:color w:val="000000"/>
        </w:rPr>
        <w:t xml:space="preserve">10% од вредности уговора без пдв-а, са клаузулом </w:t>
      </w:r>
      <w:proofErr w:type="gramStart"/>
      <w:r w:rsidRPr="00F44E26">
        <w:rPr>
          <w:rFonts w:ascii="Times New Roman" w:eastAsia="TimesNewRomanPSMT" w:hAnsi="Times New Roman" w:cs="Times New Roman"/>
          <w:bCs/>
          <w:color w:val="000000"/>
        </w:rPr>
        <w:t>,,без</w:t>
      </w:r>
      <w:proofErr w:type="gramEnd"/>
      <w:r w:rsidRPr="00F44E26">
        <w:rPr>
          <w:rFonts w:ascii="Times New Roman" w:eastAsia="TimesNewRomanPSMT" w:hAnsi="Times New Roman" w:cs="Times New Roman"/>
          <w:bCs/>
          <w:color w:val="000000"/>
        </w:rPr>
        <w:t xml:space="preserve"> протеста“, насловљеним на</w:t>
      </w:r>
      <w:r w:rsidR="007322B9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Основна школа </w:t>
      </w:r>
      <w:r w:rsidR="007322B9">
        <w:rPr>
          <w:rFonts w:ascii="Times New Roman" w:eastAsia="TimesNewRomanPSMT" w:hAnsi="Times New Roman" w:cs="Times New Roman"/>
          <w:bCs/>
          <w:color w:val="000000"/>
        </w:rPr>
        <w:t>„</w:t>
      </w:r>
      <w:r w:rsidR="007322B9">
        <w:rPr>
          <w:rFonts w:ascii="Times New Roman" w:eastAsia="TimesNewRomanPSMT" w:hAnsi="Times New Roman" w:cs="Times New Roman"/>
          <w:bCs/>
          <w:color w:val="000000"/>
          <w:lang w:val="sr-Cyrl-CS"/>
        </w:rPr>
        <w:t>Вук Караџић</w:t>
      </w:r>
      <w:r w:rsidR="007322B9">
        <w:rPr>
          <w:rFonts w:ascii="Times New Roman" w:eastAsia="TimesNewRomanPSMT" w:hAnsi="Times New Roman" w:cs="Times New Roman"/>
          <w:bCs/>
          <w:color w:val="000000"/>
        </w:rPr>
        <w:t xml:space="preserve">“ </w:t>
      </w:r>
      <w:r w:rsidR="007322B9">
        <w:rPr>
          <w:rFonts w:ascii="Times New Roman" w:eastAsia="TimesNewRomanPSMT" w:hAnsi="Times New Roman" w:cs="Times New Roman"/>
          <w:bCs/>
          <w:color w:val="000000"/>
          <w:lang w:val="sr-Cyrl-CS"/>
        </w:rPr>
        <w:t>Доњи Милановац</w:t>
      </w:r>
      <w:r w:rsidRPr="00F44E26">
        <w:rPr>
          <w:rFonts w:ascii="Times New Roman" w:eastAsia="TimesNewRomanPSMT" w:hAnsi="Times New Roman" w:cs="Times New Roman"/>
          <w:bCs/>
          <w:color w:val="000000"/>
        </w:rPr>
        <w:t>, са роком важности минимум 30 дана</w:t>
      </w:r>
      <w:r w:rsidR="00377FA7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F44E26">
        <w:rPr>
          <w:rFonts w:ascii="Times New Roman" w:eastAsia="TimesNewRomanPSMT" w:hAnsi="Times New Roman" w:cs="Times New Roman"/>
          <w:bCs/>
          <w:color w:val="000000"/>
        </w:rPr>
        <w:t xml:space="preserve">дужим од уговореног рока за коначно извршење посла. </w:t>
      </w:r>
      <w:proofErr w:type="gramStart"/>
      <w:r w:rsidRPr="00F44E26">
        <w:rPr>
          <w:rFonts w:ascii="Times New Roman" w:eastAsia="TimesNewRomanPSMT" w:hAnsi="Times New Roman" w:cs="Times New Roman"/>
          <w:bCs/>
          <w:color w:val="000000"/>
        </w:rPr>
        <w:t>Уз менично писмо се доставља</w:t>
      </w:r>
      <w:r w:rsidR="00F44E26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F44E26">
        <w:rPr>
          <w:rFonts w:ascii="Times New Roman" w:eastAsia="TimesNewRomanPSMT" w:hAnsi="Times New Roman" w:cs="Times New Roman"/>
          <w:bCs/>
          <w:color w:val="000000"/>
        </w:rPr>
        <w:t>копија депо картона.</w:t>
      </w:r>
      <w:proofErr w:type="gramEnd"/>
      <w:r w:rsidRPr="00F44E26">
        <w:rPr>
          <w:rFonts w:ascii="Times New Roman" w:eastAsia="TimesNewRomanPSMT" w:hAnsi="Times New Roman" w:cs="Times New Roman"/>
          <w:bCs/>
          <w:color w:val="000000"/>
        </w:rPr>
        <w:t xml:space="preserve"> Потпис на меници и меничном овлашћењу мора бити истоветан са</w:t>
      </w:r>
      <w:r w:rsidR="00F44E26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F44E26">
        <w:rPr>
          <w:rFonts w:ascii="Times New Roman" w:eastAsia="TimesNewRomanPSMT" w:hAnsi="Times New Roman" w:cs="Times New Roman"/>
          <w:bCs/>
          <w:color w:val="000000"/>
        </w:rPr>
        <w:t>потписом из депо картона, као средство финансијског обезбеђења својих уговорних обавеза;</w:t>
      </w: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Default="00F44E26" w:rsidP="00F44E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                                                                                  М.П.     </w:t>
      </w:r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>Потпис одговорног лица понуђача</w:t>
      </w: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Pr="00F44E26" w:rsidRDefault="00F44E26" w:rsidP="00F44E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F44E26" w:rsidRDefault="009069C5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F44E26">
        <w:rPr>
          <w:rFonts w:ascii="Times New Roman" w:eastAsia="TimesNewRomanPSMT" w:hAnsi="Times New Roman" w:cs="Times New Roman"/>
          <w:bCs/>
          <w:color w:val="000000"/>
        </w:rPr>
        <w:t>* У случају подношења понуде са подизвођачем овај образац подноси само понуђач</w:t>
      </w:r>
    </w:p>
    <w:p w:rsidR="009069C5" w:rsidRDefault="009069C5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r w:rsidRPr="00F44E26">
        <w:rPr>
          <w:rFonts w:ascii="Times New Roman" w:eastAsia="TimesNewRomanPSMT" w:hAnsi="Times New Roman" w:cs="Times New Roman"/>
          <w:bCs/>
          <w:color w:val="000000"/>
        </w:rPr>
        <w:t>** У случају подношења заједничке понуде, наведени образац потписујe и оверава носилац посла;</w:t>
      </w: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356644" w:rsidRDefault="00356644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F44E26" w:rsidRP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Default="00D4156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  <w:u w:val="single"/>
        </w:rPr>
        <w:t xml:space="preserve">Образац. </w:t>
      </w:r>
      <w:r w:rsidR="00702196"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  <w:t>6</w:t>
      </w:r>
    </w:p>
    <w:p w:rsidR="00702196" w:rsidRPr="00D41565" w:rsidRDefault="0070219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</w:pPr>
    </w:p>
    <w:p w:rsidR="009069C5" w:rsidRPr="009069C5" w:rsidRDefault="00F44E26" w:rsidP="00702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>
        <w:rPr>
          <w:rFonts w:ascii="Times New Roman" w:eastAsia="TimesNewRomanPSMT" w:hAnsi="Times New Roman" w:cs="Times New Roman"/>
          <w:b/>
          <w:bCs/>
          <w:color w:val="000000"/>
        </w:rPr>
        <w:t>ЈАВНА НАБАВКА бр.</w:t>
      </w:r>
      <w:proofErr w:type="gramEnd"/>
      <w:r>
        <w:rPr>
          <w:rFonts w:ascii="Times New Roman" w:eastAsia="TimesNewRomanPSMT" w:hAnsi="Times New Roman" w:cs="Times New Roman"/>
          <w:b/>
          <w:bCs/>
          <w:color w:val="000000"/>
        </w:rPr>
        <w:t xml:space="preserve"> ЈНМУ </w:t>
      </w:r>
      <w:r w:rsidR="00356644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0</w:t>
      </w: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4</w:t>
      </w:r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 /2018</w:t>
      </w:r>
    </w:p>
    <w:p w:rsidR="00F44E26" w:rsidRDefault="00F44E26" w:rsidP="00702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Pr="00D617C6" w:rsidRDefault="00F44E26" w:rsidP="00F44E26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D617C6">
        <w:rPr>
          <w:rFonts w:ascii="Times New Roman" w:hAnsi="Times New Roman" w:cs="Times New Roman"/>
          <w:lang w:val="sr-Cyrl-CS"/>
        </w:rPr>
        <w:t xml:space="preserve">За </w:t>
      </w:r>
      <w:r>
        <w:rPr>
          <w:rFonts w:ascii="Times New Roman" w:hAnsi="Times New Roman" w:cs="Times New Roman"/>
          <w:lang w:val="sr-Cyrl-CS"/>
        </w:rPr>
        <w:t xml:space="preserve">јавну </w:t>
      </w:r>
      <w:r w:rsidRPr="00D617C6">
        <w:rPr>
          <w:rFonts w:ascii="Times New Roman" w:hAnsi="Times New Roman" w:cs="Times New Roman"/>
          <w:lang w:val="sr-Cyrl-CS"/>
        </w:rPr>
        <w:t>набавку радова-</w:t>
      </w:r>
      <w:r w:rsidRPr="00D617C6">
        <w:rPr>
          <w:rFonts w:ascii="Times New Roman" w:eastAsia="Calibri" w:hAnsi="Times New Roman" w:cs="Times New Roman"/>
          <w:lang w:val="sr-Cyrl-CS"/>
        </w:rPr>
        <w:t>инвестиционо одржавање инсталација система и ремонт централног грејања у матичној школи у Основној школи „ Вук Караџић“ у Доњем Милановцу</w:t>
      </w:r>
      <w:r w:rsidRPr="008C0819">
        <w:rPr>
          <w:rFonts w:ascii="Times New Roman" w:hAnsi="Times New Roman"/>
          <w:lang w:val="sr-Cyrl-CS"/>
        </w:rPr>
        <w:t xml:space="preserve">, ул. Стевана Мокрањца </w:t>
      </w:r>
      <w:r>
        <w:rPr>
          <w:rFonts w:ascii="Times New Roman" w:hAnsi="Times New Roman"/>
          <w:lang w:val="sr-Cyrl-CS"/>
        </w:rPr>
        <w:t>бр.14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поштански број места: 19220.</w:t>
      </w: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F4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ИЗЈАВА О ПОШТОВАЊУ ОБАВЕЗА КОЈЕ ПРОИЗИЛАЗЕ ИЗ ВАЖЕЋИХ ПРОПИСА</w:t>
      </w:r>
    </w:p>
    <w:p w:rsidR="009069C5" w:rsidRPr="009069C5" w:rsidRDefault="009069C5" w:rsidP="00F4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Понуђач: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__________________________________________________________________</w:t>
      </w:r>
    </w:p>
    <w:p w:rsidR="009069C5" w:rsidRDefault="00356644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                                                      </w:t>
      </w:r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>(</w:t>
      </w:r>
      <w:proofErr w:type="gramStart"/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>назив</w:t>
      </w:r>
      <w:proofErr w:type="gramEnd"/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 и адреса понуђача)</w:t>
      </w:r>
    </w:p>
    <w:p w:rsidR="00473C61" w:rsidRPr="00473C61" w:rsidRDefault="00473C61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473C61" w:rsidRDefault="009069C5" w:rsidP="00473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356644">
        <w:rPr>
          <w:rFonts w:ascii="Times New Roman" w:eastAsia="TimesNewRomanPSMT" w:hAnsi="Times New Roman" w:cs="Times New Roman"/>
          <w:bCs/>
          <w:color w:val="000000"/>
        </w:rPr>
        <w:t>Изјављујем под пуном кривичном и материјалном одговорношћу, да сам приликом</w:t>
      </w:r>
      <w:r w:rsidR="00356644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356644">
        <w:rPr>
          <w:rFonts w:ascii="Times New Roman" w:eastAsia="TimesNewRomanPSMT" w:hAnsi="Times New Roman" w:cs="Times New Roman"/>
          <w:bCs/>
          <w:color w:val="000000"/>
        </w:rPr>
        <w:t>састављања понуде у поступку јавне наба</w:t>
      </w:r>
      <w:r w:rsidR="00F44E26" w:rsidRPr="00356644">
        <w:rPr>
          <w:rFonts w:ascii="Times New Roman" w:eastAsia="TimesNewRomanPSMT" w:hAnsi="Times New Roman" w:cs="Times New Roman"/>
          <w:bCs/>
          <w:color w:val="000000"/>
        </w:rPr>
        <w:t>вке бр.</w:t>
      </w:r>
      <w:proofErr w:type="gramEnd"/>
      <w:r w:rsidR="00F44E26" w:rsidRPr="00356644">
        <w:rPr>
          <w:rFonts w:ascii="Times New Roman" w:eastAsia="TimesNewRomanPSMT" w:hAnsi="Times New Roman" w:cs="Times New Roman"/>
          <w:bCs/>
          <w:color w:val="000000"/>
        </w:rPr>
        <w:t xml:space="preserve"> ЈНМУ </w:t>
      </w:r>
      <w:r w:rsidR="0034121E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0</w:t>
      </w:r>
      <w:r w:rsidR="00F44E26" w:rsidRPr="00356644">
        <w:rPr>
          <w:rFonts w:ascii="Times New Roman" w:eastAsia="TimesNewRomanPSMT" w:hAnsi="Times New Roman" w:cs="Times New Roman"/>
          <w:bCs/>
          <w:color w:val="000000"/>
          <w:lang w:val="sr-Cyrl-CS"/>
        </w:rPr>
        <w:t>4</w:t>
      </w:r>
      <w:r w:rsidRPr="00356644">
        <w:rPr>
          <w:rFonts w:ascii="Times New Roman" w:eastAsia="TimesNewRomanPSMT" w:hAnsi="Times New Roman" w:cs="Times New Roman"/>
          <w:bCs/>
          <w:color w:val="000000"/>
        </w:rPr>
        <w:t xml:space="preserve"> /2018 у</w:t>
      </w:r>
      <w:r w:rsidR="00473C61">
        <w:rPr>
          <w:rFonts w:ascii="Times New Roman" w:eastAsia="TimesNewRomanPSMT" w:hAnsi="Times New Roman" w:cs="Times New Roman"/>
          <w:bCs/>
          <w:color w:val="000000"/>
        </w:rPr>
        <w:t xml:space="preserve">слуге – </w:t>
      </w:r>
      <w:r w:rsidR="008F3A2E">
        <w:rPr>
          <w:rFonts w:ascii="Times New Roman" w:eastAsia="TimesNewRomanPSMT" w:hAnsi="Times New Roman" w:cs="Times New Roman"/>
          <w:bCs/>
          <w:color w:val="000000"/>
          <w:lang w:val="sr-Cyrl-CS"/>
        </w:rPr>
        <w:t>РАДОВИ/МОНТАЖА и ДЕМОНТАЖА -</w:t>
      </w:r>
      <w:r w:rsidRPr="00356644">
        <w:rPr>
          <w:rFonts w:ascii="Times New Roman" w:eastAsia="TimesNewRomanPSMT" w:hAnsi="Times New Roman" w:cs="Times New Roman"/>
          <w:bCs/>
          <w:color w:val="000000"/>
        </w:rPr>
        <w:t xml:space="preserve"> одржавање система з</w:t>
      </w:r>
      <w:r w:rsidR="00473C61">
        <w:rPr>
          <w:rFonts w:ascii="Times New Roman" w:eastAsia="TimesNewRomanPSMT" w:hAnsi="Times New Roman" w:cs="Times New Roman"/>
          <w:bCs/>
          <w:color w:val="000000"/>
        </w:rPr>
        <w:t xml:space="preserve">а централно грејање, партија </w:t>
      </w:r>
      <w:r w:rsidR="00F44E26" w:rsidRPr="00356644">
        <w:rPr>
          <w:rFonts w:ascii="Times New Roman" w:eastAsia="TimesNewRomanPSMT" w:hAnsi="Times New Roman" w:cs="Times New Roman"/>
          <w:bCs/>
          <w:color w:val="000000"/>
        </w:rPr>
        <w:t xml:space="preserve"> за потребе </w:t>
      </w:r>
      <w:r w:rsidR="00F44E26" w:rsidRPr="00356644">
        <w:rPr>
          <w:rFonts w:ascii="Times New Roman" w:eastAsia="TimesNewRomanPSMT" w:hAnsi="Times New Roman" w:cs="Times New Roman"/>
          <w:bCs/>
          <w:color w:val="000000"/>
          <w:lang w:val="sr-Cyrl-CS"/>
        </w:rPr>
        <w:t>ОШ</w:t>
      </w:r>
      <w:r w:rsidRPr="00356644">
        <w:rPr>
          <w:rFonts w:ascii="Times New Roman" w:eastAsia="TimesNewRomanPSMT" w:hAnsi="Times New Roman" w:cs="Times New Roman"/>
          <w:bCs/>
          <w:color w:val="000000"/>
        </w:rPr>
        <w:t xml:space="preserve"> „</w:t>
      </w:r>
      <w:r w:rsidR="00F44E26" w:rsidRPr="00356644">
        <w:rPr>
          <w:rFonts w:ascii="Times New Roman" w:eastAsia="TimesNewRomanPSMT" w:hAnsi="Times New Roman" w:cs="Times New Roman"/>
          <w:bCs/>
          <w:color w:val="000000"/>
          <w:lang w:val="sr-Cyrl-CS"/>
        </w:rPr>
        <w:t>Вук Караџић</w:t>
      </w:r>
      <w:r w:rsidR="00F44E26" w:rsidRPr="00356644">
        <w:rPr>
          <w:rFonts w:ascii="Times New Roman" w:eastAsia="TimesNewRomanPSMT" w:hAnsi="Times New Roman" w:cs="Times New Roman"/>
          <w:bCs/>
          <w:color w:val="000000"/>
        </w:rPr>
        <w:t xml:space="preserve">“ из </w:t>
      </w:r>
      <w:r w:rsidR="00356644">
        <w:rPr>
          <w:rFonts w:ascii="Times New Roman" w:eastAsia="TimesNewRomanPSMT" w:hAnsi="Times New Roman" w:cs="Times New Roman"/>
          <w:bCs/>
          <w:color w:val="000000"/>
          <w:lang w:val="sr-Cyrl-CS"/>
        </w:rPr>
        <w:t>Доњег М</w:t>
      </w:r>
      <w:r w:rsidR="00F44E26" w:rsidRPr="00356644">
        <w:rPr>
          <w:rFonts w:ascii="Times New Roman" w:eastAsia="TimesNewRomanPSMT" w:hAnsi="Times New Roman" w:cs="Times New Roman"/>
          <w:bCs/>
          <w:color w:val="000000"/>
          <w:lang w:val="sr-Cyrl-CS"/>
        </w:rPr>
        <w:t>илановца</w:t>
      </w:r>
      <w:r w:rsidRPr="00356644">
        <w:rPr>
          <w:rFonts w:ascii="Times New Roman" w:eastAsia="TimesNewRomanPSMT" w:hAnsi="Times New Roman" w:cs="Times New Roman"/>
          <w:bCs/>
          <w:color w:val="000000"/>
        </w:rPr>
        <w:t>, поштовао обавезе које произилазе из важећих прописа о</w:t>
      </w:r>
      <w:r w:rsidR="00F44E26" w:rsidRPr="00356644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356644">
        <w:rPr>
          <w:rFonts w:ascii="Times New Roman" w:eastAsia="TimesNewRomanPSMT" w:hAnsi="Times New Roman" w:cs="Times New Roman"/>
          <w:bCs/>
          <w:color w:val="000000"/>
        </w:rPr>
        <w:t>заштити на раду, запошљавању и условима рада, заштити животне средине као и да</w:t>
      </w:r>
      <w:r w:rsidR="00F44E26" w:rsidRPr="00356644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356644">
        <w:rPr>
          <w:rFonts w:ascii="Times New Roman" w:eastAsia="TimesNewRomanPSMT" w:hAnsi="Times New Roman" w:cs="Times New Roman"/>
          <w:bCs/>
          <w:color w:val="000000"/>
        </w:rPr>
        <w:t>немам забрану обављања делатности која је на снази у време подношења понуде.</w:t>
      </w:r>
    </w:p>
    <w:p w:rsidR="00F44E26" w:rsidRP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069C5" w:rsidRDefault="00F44E26" w:rsidP="00F44E26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NewRomanPSMT" w:hAnsi="Times New Roman" w:cs="Times New Roman"/>
          <w:b/>
          <w:bCs/>
          <w:color w:val="000000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   </w:t>
      </w:r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>Потпис одговорног лица</w:t>
      </w:r>
    </w:p>
    <w:p w:rsidR="009069C5" w:rsidRPr="009069C5" w:rsidRDefault="009069C5" w:rsidP="00F44E26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М.П.</w:t>
      </w:r>
      <w:proofErr w:type="gramEnd"/>
    </w:p>
    <w:p w:rsidR="009069C5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                                                                                                       </w:t>
      </w:r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____________________________</w:t>
      </w: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P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F44E26" w:rsidRDefault="009069C5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F44E26">
        <w:rPr>
          <w:rFonts w:ascii="Times New Roman" w:eastAsia="TimesNewRomanPSMT" w:hAnsi="Times New Roman" w:cs="Times New Roman"/>
          <w:bCs/>
          <w:color w:val="000000"/>
        </w:rPr>
        <w:t>* У случају подношења понуде са подизвођачем овај образац подноси само понуђач</w:t>
      </w:r>
    </w:p>
    <w:p w:rsidR="009069C5" w:rsidRPr="00F44E26" w:rsidRDefault="009069C5" w:rsidP="00F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F44E26">
        <w:rPr>
          <w:rFonts w:ascii="Times New Roman" w:eastAsia="TimesNewRomanPSMT" w:hAnsi="Times New Roman" w:cs="Times New Roman"/>
          <w:bCs/>
          <w:color w:val="000000"/>
        </w:rPr>
        <w:t>** У случају подношења заједничке понуде, наведени образац попуњавају, потписују и оверавају сви понуђачи из</w:t>
      </w:r>
      <w:r w:rsidR="00EA5142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F44E26">
        <w:rPr>
          <w:rFonts w:ascii="Times New Roman" w:eastAsia="TimesNewRomanPSMT" w:hAnsi="Times New Roman" w:cs="Times New Roman"/>
          <w:bCs/>
          <w:color w:val="000000"/>
        </w:rPr>
        <w:t>групе понуђача.</w:t>
      </w:r>
      <w:proofErr w:type="gramEnd"/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21858" w:rsidRDefault="00F21858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21858" w:rsidRDefault="00F21858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21858" w:rsidRDefault="00F21858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P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97D3B" w:rsidRDefault="00D4156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</w:pPr>
      <w:r w:rsidRPr="00997D3B">
        <w:rPr>
          <w:rFonts w:ascii="Times New Roman" w:eastAsia="TimesNewRomanPSMT" w:hAnsi="Times New Roman" w:cs="Times New Roman"/>
          <w:b/>
          <w:bCs/>
          <w:color w:val="000000"/>
          <w:u w:val="single"/>
        </w:rPr>
        <w:t>Образац бр.</w:t>
      </w:r>
      <w:r w:rsidR="00382294" w:rsidRPr="00997D3B"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  <w:t>7</w:t>
      </w:r>
    </w:p>
    <w:p w:rsidR="00F44E26" w:rsidRPr="00F44E26" w:rsidRDefault="00F44E2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Default="009069C5" w:rsidP="00F4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ИЗЈАВА О ТРОШКОВИМА ПРИПРЕМЕ ПОНУДЕ</w:t>
      </w:r>
    </w:p>
    <w:p w:rsidR="00F44E26" w:rsidRDefault="00F44E26" w:rsidP="00F4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44E26" w:rsidRPr="00F44E26" w:rsidRDefault="00F44E26" w:rsidP="00F4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A7BDB" w:rsidRDefault="00EA7B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A7BDB" w:rsidRPr="00D617C6" w:rsidRDefault="00EA7BDB" w:rsidP="00EA7BDB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D617C6">
        <w:rPr>
          <w:rFonts w:ascii="Times New Roman" w:hAnsi="Times New Roman" w:cs="Times New Roman"/>
          <w:lang w:val="sr-Cyrl-CS"/>
        </w:rPr>
        <w:t xml:space="preserve">За </w:t>
      </w:r>
      <w:r>
        <w:rPr>
          <w:rFonts w:ascii="Times New Roman" w:hAnsi="Times New Roman" w:cs="Times New Roman"/>
          <w:lang w:val="sr-Cyrl-CS"/>
        </w:rPr>
        <w:t xml:space="preserve">јавну </w:t>
      </w:r>
      <w:r w:rsidRPr="00D617C6">
        <w:rPr>
          <w:rFonts w:ascii="Times New Roman" w:hAnsi="Times New Roman" w:cs="Times New Roman"/>
          <w:lang w:val="sr-Cyrl-CS"/>
        </w:rPr>
        <w:t>набавку радова-</w:t>
      </w:r>
      <w:r w:rsidRPr="00D617C6">
        <w:rPr>
          <w:rFonts w:ascii="Times New Roman" w:eastAsia="Calibri" w:hAnsi="Times New Roman" w:cs="Times New Roman"/>
          <w:lang w:val="sr-Cyrl-CS"/>
        </w:rPr>
        <w:t>инвестиционо одржавање инсталација система и ремонт централног грејања у матичној школи у Основној школи „ Вук Караџић“ у Доњем Милановцу</w:t>
      </w:r>
      <w:r w:rsidRPr="008C0819">
        <w:rPr>
          <w:rFonts w:ascii="Times New Roman" w:hAnsi="Times New Roman"/>
          <w:lang w:val="sr-Cyrl-CS"/>
        </w:rPr>
        <w:t xml:space="preserve">, ул. Стевана Мокрањца </w:t>
      </w:r>
      <w:r>
        <w:rPr>
          <w:rFonts w:ascii="Times New Roman" w:hAnsi="Times New Roman"/>
          <w:lang w:val="sr-Cyrl-CS"/>
        </w:rPr>
        <w:t>бр.14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поштански број места: 19220.</w:t>
      </w:r>
    </w:p>
    <w:p w:rsidR="00EA7BDB" w:rsidRDefault="00EA7B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F21858" w:rsidRDefault="009069C5" w:rsidP="00F218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</w:t>
      </w:r>
      <w:r w:rsidR="00EA7BDB">
        <w:rPr>
          <w:rFonts w:ascii="Times New Roman" w:eastAsia="TimesNewRomanPSMT" w:hAnsi="Times New Roman" w:cs="Times New Roman"/>
          <w:b/>
          <w:bCs/>
          <w:color w:val="000000"/>
        </w:rPr>
        <w:t>___________________________</w:t>
      </w: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</w:t>
      </w:r>
      <w:r w:rsidR="00F21858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</w:t>
      </w:r>
    </w:p>
    <w:p w:rsidR="00F21858" w:rsidRDefault="00F21858" w:rsidP="00F21858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ab/>
        <w:t xml:space="preserve">                         </w:t>
      </w:r>
      <w:r w:rsidRPr="00F21858">
        <w:rPr>
          <w:rFonts w:ascii="Times New Roman" w:eastAsia="TimesNewRomanPSMT" w:hAnsi="Times New Roman" w:cs="Times New Roman"/>
          <w:bCs/>
          <w:color w:val="000000"/>
          <w:lang w:val="sr-Cyrl-CS"/>
        </w:rPr>
        <w:t>(назив понуђача)</w:t>
      </w:r>
    </w:p>
    <w:p w:rsidR="00F21858" w:rsidRDefault="00F21858" w:rsidP="00F21858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F21858" w:rsidRDefault="00F21858" w:rsidP="00F21858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Cs/>
          <w:color w:val="000000"/>
        </w:rPr>
        <w:t xml:space="preserve"> </w:t>
      </w:r>
      <w:r>
        <w:rPr>
          <w:rFonts w:ascii="Times New Roman" w:eastAsia="TimesNewRomanPSMT" w:hAnsi="Times New Roman" w:cs="Times New Roman"/>
          <w:bCs/>
          <w:color w:val="000000"/>
          <w:lang w:val="sr-Cyrl-CS"/>
        </w:rPr>
        <w:t>З</w:t>
      </w:r>
      <w:r w:rsidR="009069C5" w:rsidRPr="00EA7BDB">
        <w:rPr>
          <w:rFonts w:ascii="Times New Roman" w:eastAsia="TimesNewRomanPSMT" w:hAnsi="Times New Roman" w:cs="Times New Roman"/>
          <w:bCs/>
          <w:color w:val="000000"/>
        </w:rPr>
        <w:t xml:space="preserve">а потребе </w:t>
      </w:r>
      <w:r w:rsidR="00EA7BDB" w:rsidRPr="00EA7BDB">
        <w:rPr>
          <w:rFonts w:ascii="Times New Roman" w:eastAsia="TimesNewRomanPSMT" w:hAnsi="Times New Roman" w:cs="Times New Roman"/>
          <w:bCs/>
          <w:color w:val="000000"/>
          <w:lang w:val="sr-Cyrl-CS"/>
        </w:rPr>
        <w:t>ОШ</w:t>
      </w:r>
      <w:r w:rsidR="00EA7BDB" w:rsidRPr="00EA7BDB">
        <w:rPr>
          <w:rFonts w:ascii="Times New Roman" w:eastAsia="TimesNewRomanPSMT" w:hAnsi="Times New Roman" w:cs="Times New Roman"/>
          <w:bCs/>
          <w:color w:val="000000"/>
        </w:rPr>
        <w:t xml:space="preserve"> „</w:t>
      </w:r>
      <w:r w:rsidR="00EA7BDB" w:rsidRPr="00EA7BDB">
        <w:rPr>
          <w:rFonts w:ascii="Times New Roman" w:eastAsia="TimesNewRomanPSMT" w:hAnsi="Times New Roman" w:cs="Times New Roman"/>
          <w:bCs/>
          <w:color w:val="000000"/>
          <w:lang w:val="sr-Cyrl-CS"/>
        </w:rPr>
        <w:t>Вук Караџић</w:t>
      </w:r>
      <w:r w:rsidR="009069C5" w:rsidRPr="00EA7BDB">
        <w:rPr>
          <w:rFonts w:ascii="Times New Roman" w:eastAsia="TimesNewRomanPSMT" w:hAnsi="Times New Roman" w:cs="Times New Roman"/>
          <w:bCs/>
          <w:color w:val="000000"/>
        </w:rPr>
        <w:t>“</w:t>
      </w:r>
      <w:r w:rsidR="00EA5142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="00EA7BDB" w:rsidRPr="00EA7BDB">
        <w:rPr>
          <w:rFonts w:ascii="Times New Roman" w:eastAsia="TimesNewRomanPSMT" w:hAnsi="Times New Roman" w:cs="Times New Roman"/>
          <w:bCs/>
          <w:color w:val="000000"/>
        </w:rPr>
        <w:t xml:space="preserve">из </w:t>
      </w:r>
      <w:r w:rsidR="00EA7BDB" w:rsidRPr="00EA7BDB">
        <w:rPr>
          <w:rFonts w:ascii="Times New Roman" w:eastAsia="TimesNewRomanPSMT" w:hAnsi="Times New Roman" w:cs="Times New Roman"/>
          <w:bCs/>
          <w:color w:val="000000"/>
          <w:lang w:val="sr-Cyrl-CS"/>
        </w:rPr>
        <w:t>Доњег милановца</w:t>
      </w:r>
      <w:r w:rsidR="009069C5" w:rsidRPr="00EA7BDB">
        <w:rPr>
          <w:rFonts w:ascii="Times New Roman" w:eastAsia="TimesNewRomanPSMT" w:hAnsi="Times New Roman" w:cs="Times New Roman"/>
          <w:bCs/>
          <w:color w:val="000000"/>
        </w:rPr>
        <w:t>, имао следеће трошкове:</w:t>
      </w:r>
    </w:p>
    <w:p w:rsidR="009069C5" w:rsidRPr="00EA7BDB" w:rsidRDefault="009069C5" w:rsidP="00EA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EA7BDB">
        <w:rPr>
          <w:rFonts w:ascii="Times New Roman" w:eastAsia="TimesNewRomanPSMT" w:hAnsi="Times New Roman" w:cs="Times New Roman"/>
          <w:bCs/>
          <w:color w:val="000000"/>
        </w:rPr>
        <w:t>Врста трошкова Износ трошкова</w:t>
      </w:r>
    </w:p>
    <w:p w:rsidR="009069C5" w:rsidRPr="00EA7BDB" w:rsidRDefault="009069C5" w:rsidP="00EA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EA7BDB">
        <w:rPr>
          <w:rFonts w:ascii="Times New Roman" w:eastAsia="TimesNewRomanPSMT" w:hAnsi="Times New Roman" w:cs="Times New Roman"/>
          <w:bCs/>
          <w:color w:val="000000"/>
        </w:rPr>
        <w:t>Прибављање средства финансијског обезбеђења: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________________________________________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________________________________________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________________________________________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_________________________________________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_________________________________________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___________________________________________</w:t>
      </w:r>
    </w:p>
    <w:p w:rsidR="009069C5" w:rsidRPr="00EA7BDB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</w:rPr>
      </w:pPr>
      <w:r w:rsidRPr="00EA7BDB">
        <w:rPr>
          <w:rFonts w:ascii="Times New Roman" w:eastAsia="TimesNewRomanPSMT" w:hAnsi="Times New Roman" w:cs="Times New Roman"/>
          <w:bCs/>
          <w:color w:val="000000"/>
        </w:rPr>
        <w:t>(</w:t>
      </w:r>
      <w:proofErr w:type="gramStart"/>
      <w:r w:rsidRPr="00EA7BDB">
        <w:rPr>
          <w:rFonts w:ascii="Times New Roman" w:eastAsia="TimesNewRomanPSMT" w:hAnsi="Times New Roman" w:cs="Times New Roman"/>
          <w:bCs/>
          <w:color w:val="000000"/>
        </w:rPr>
        <w:t>навести</w:t>
      </w:r>
      <w:proofErr w:type="gramEnd"/>
      <w:r w:rsidRPr="00EA7BDB">
        <w:rPr>
          <w:rFonts w:ascii="Times New Roman" w:eastAsia="TimesNewRomanPSMT" w:hAnsi="Times New Roman" w:cs="Times New Roman"/>
          <w:bCs/>
          <w:color w:val="000000"/>
        </w:rPr>
        <w:t xml:space="preserve"> врсту средстава финансијског обезбеђења са</w:t>
      </w:r>
    </w:p>
    <w:p w:rsidR="009069C5" w:rsidRPr="00EA7BDB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EA7BDB">
        <w:rPr>
          <w:rFonts w:ascii="Times New Roman" w:eastAsia="TimesNewRomanPSMT" w:hAnsi="Times New Roman" w:cs="Times New Roman"/>
          <w:bCs/>
          <w:color w:val="000000"/>
        </w:rPr>
        <w:t>називом</w:t>
      </w:r>
      <w:proofErr w:type="gramEnd"/>
      <w:r w:rsidRPr="00EA7BDB">
        <w:rPr>
          <w:rFonts w:ascii="Times New Roman" w:eastAsia="TimesNewRomanPSMT" w:hAnsi="Times New Roman" w:cs="Times New Roman"/>
          <w:bCs/>
          <w:color w:val="000000"/>
        </w:rPr>
        <w:t xml:space="preserve"> и бројем партије на коју се односи)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_____________________________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</w:t>
      </w:r>
    </w:p>
    <w:p w:rsidR="009069C5" w:rsidRP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</w:t>
      </w:r>
    </w:p>
    <w:p w:rsidR="009069C5" w:rsidRPr="00EA7BDB" w:rsidRDefault="009069C5" w:rsidP="00EA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EA7BDB">
        <w:rPr>
          <w:rFonts w:ascii="Times New Roman" w:eastAsia="TimesNewRomanPSMT" w:hAnsi="Times New Roman" w:cs="Times New Roman"/>
          <w:bCs/>
          <w:color w:val="000000"/>
        </w:rPr>
        <w:t>(</w:t>
      </w:r>
      <w:proofErr w:type="gramStart"/>
      <w:r w:rsidRPr="00EA7BDB">
        <w:rPr>
          <w:rFonts w:ascii="Times New Roman" w:eastAsia="TimesNewRomanPSMT" w:hAnsi="Times New Roman" w:cs="Times New Roman"/>
          <w:bCs/>
          <w:color w:val="000000"/>
        </w:rPr>
        <w:t>навести</w:t>
      </w:r>
      <w:proofErr w:type="gramEnd"/>
      <w:r w:rsidRPr="00EA7BDB">
        <w:rPr>
          <w:rFonts w:ascii="Times New Roman" w:eastAsia="TimesNewRomanPSMT" w:hAnsi="Times New Roman" w:cs="Times New Roman"/>
          <w:bCs/>
          <w:color w:val="000000"/>
        </w:rPr>
        <w:t xml:space="preserve"> износ припадајућих</w:t>
      </w:r>
      <w:r w:rsidR="00EA7BDB" w:rsidRPr="00EA7BDB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EA7BDB">
        <w:rPr>
          <w:rFonts w:ascii="Times New Roman" w:eastAsia="TimesNewRomanPSMT" w:hAnsi="Times New Roman" w:cs="Times New Roman"/>
          <w:bCs/>
          <w:color w:val="000000"/>
        </w:rPr>
        <w:t>трошкова)</w:t>
      </w:r>
    </w:p>
    <w:p w:rsidR="009069C5" w:rsidRPr="00EA7BDB" w:rsidRDefault="009069C5" w:rsidP="00EA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EA7BDB">
        <w:rPr>
          <w:rFonts w:ascii="Times New Roman" w:eastAsia="TimesNewRomanPSMT" w:hAnsi="Times New Roman" w:cs="Times New Roman"/>
          <w:bCs/>
          <w:color w:val="000000"/>
        </w:rPr>
        <w:t>Понуђач</w:t>
      </w:r>
      <w:proofErr w:type="gramStart"/>
      <w:r w:rsidRPr="00EA7BDB">
        <w:rPr>
          <w:rFonts w:ascii="Times New Roman" w:eastAsia="TimesNewRomanPSMT" w:hAnsi="Times New Roman" w:cs="Times New Roman"/>
          <w:bCs/>
          <w:color w:val="000000"/>
        </w:rPr>
        <w:t>:_</w:t>
      </w:r>
      <w:proofErr w:type="gramEnd"/>
      <w:r w:rsidRPr="00EA7BDB">
        <w:rPr>
          <w:rFonts w:ascii="Times New Roman" w:eastAsia="TimesNewRomanPSMT" w:hAnsi="Times New Roman" w:cs="Times New Roman"/>
          <w:bCs/>
          <w:color w:val="000000"/>
        </w:rPr>
        <w:t>________________________________________________________________</w:t>
      </w:r>
    </w:p>
    <w:p w:rsidR="009069C5" w:rsidRPr="00EA7BDB" w:rsidRDefault="009069C5" w:rsidP="00EA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EA7BDB">
        <w:rPr>
          <w:rFonts w:ascii="Times New Roman" w:eastAsia="TimesNewRomanPSMT" w:hAnsi="Times New Roman" w:cs="Times New Roman"/>
          <w:bCs/>
          <w:color w:val="000000"/>
        </w:rPr>
        <w:t>(</w:t>
      </w:r>
      <w:proofErr w:type="gramStart"/>
      <w:r w:rsidRPr="00EA7BDB">
        <w:rPr>
          <w:rFonts w:ascii="Times New Roman" w:eastAsia="TimesNewRomanPSMT" w:hAnsi="Times New Roman" w:cs="Times New Roman"/>
          <w:bCs/>
          <w:color w:val="000000"/>
        </w:rPr>
        <w:t>назив</w:t>
      </w:r>
      <w:proofErr w:type="gramEnd"/>
      <w:r w:rsidRPr="00EA7BDB">
        <w:rPr>
          <w:rFonts w:ascii="Times New Roman" w:eastAsia="TimesNewRomanPSMT" w:hAnsi="Times New Roman" w:cs="Times New Roman"/>
          <w:bCs/>
          <w:color w:val="000000"/>
        </w:rPr>
        <w:t xml:space="preserve"> и адреса понуђача)</w:t>
      </w:r>
    </w:p>
    <w:p w:rsidR="009069C5" w:rsidRPr="00EA7BDB" w:rsidRDefault="009069C5" w:rsidP="00EA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EA7BDB">
        <w:rPr>
          <w:rFonts w:ascii="Times New Roman" w:eastAsia="TimesNewRomanPSMT" w:hAnsi="Times New Roman" w:cs="Times New Roman"/>
          <w:bCs/>
          <w:color w:val="000000"/>
        </w:rPr>
        <w:t>Ако поступак јавне набавке буде обустављен из разлога који су на страни наручиоца,</w:t>
      </w:r>
    </w:p>
    <w:p w:rsidR="009069C5" w:rsidRPr="00EA7BDB" w:rsidRDefault="009069C5" w:rsidP="00EA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EA7BDB">
        <w:rPr>
          <w:rFonts w:ascii="Times New Roman" w:eastAsia="TimesNewRomanPSMT" w:hAnsi="Times New Roman" w:cs="Times New Roman"/>
          <w:bCs/>
          <w:color w:val="000000"/>
        </w:rPr>
        <w:t>наручилац</w:t>
      </w:r>
      <w:proofErr w:type="gramEnd"/>
      <w:r w:rsidRPr="00EA7BDB">
        <w:rPr>
          <w:rFonts w:ascii="Times New Roman" w:eastAsia="TimesNewRomanPSMT" w:hAnsi="Times New Roman" w:cs="Times New Roman"/>
          <w:bCs/>
          <w:color w:val="000000"/>
        </w:rPr>
        <w:t xml:space="preserve"> је, сходно члану 88. </w:t>
      </w:r>
      <w:proofErr w:type="gramStart"/>
      <w:r w:rsidRPr="00EA7BDB">
        <w:rPr>
          <w:rFonts w:ascii="Times New Roman" w:eastAsia="TimesNewRomanPSMT" w:hAnsi="Times New Roman" w:cs="Times New Roman"/>
          <w:bCs/>
          <w:color w:val="000000"/>
        </w:rPr>
        <w:t>став</w:t>
      </w:r>
      <w:proofErr w:type="gramEnd"/>
      <w:r w:rsidRPr="00EA7BDB">
        <w:rPr>
          <w:rFonts w:ascii="Times New Roman" w:eastAsia="TimesNewRomanPSMT" w:hAnsi="Times New Roman" w:cs="Times New Roman"/>
          <w:bCs/>
          <w:color w:val="000000"/>
        </w:rPr>
        <w:t xml:space="preserve"> 3. ЗЈН-а, дужан да понуђачу надокнади трошкове</w:t>
      </w:r>
    </w:p>
    <w:p w:rsidR="009069C5" w:rsidRPr="00EA7BDB" w:rsidRDefault="009069C5" w:rsidP="00EA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EA7BDB">
        <w:rPr>
          <w:rFonts w:ascii="Times New Roman" w:eastAsia="TimesNewRomanPSMT" w:hAnsi="Times New Roman" w:cs="Times New Roman"/>
          <w:bCs/>
          <w:color w:val="000000"/>
        </w:rPr>
        <w:t>прибављања</w:t>
      </w:r>
      <w:proofErr w:type="gramEnd"/>
      <w:r w:rsidRPr="00EA7BDB">
        <w:rPr>
          <w:rFonts w:ascii="Times New Roman" w:eastAsia="TimesNewRomanPSMT" w:hAnsi="Times New Roman" w:cs="Times New Roman"/>
          <w:bCs/>
          <w:color w:val="000000"/>
        </w:rPr>
        <w:t xml:space="preserve"> средстава обезбеђења, под условом да је понуђач тражио накнаду тих</w:t>
      </w:r>
    </w:p>
    <w:p w:rsidR="009069C5" w:rsidRPr="00EA7BDB" w:rsidRDefault="009069C5" w:rsidP="00EA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EA7BDB">
        <w:rPr>
          <w:rFonts w:ascii="Times New Roman" w:eastAsia="TimesNewRomanPSMT" w:hAnsi="Times New Roman" w:cs="Times New Roman"/>
          <w:bCs/>
          <w:color w:val="000000"/>
        </w:rPr>
        <w:t>трошкова</w:t>
      </w:r>
      <w:proofErr w:type="gramEnd"/>
      <w:r w:rsidRPr="00EA7BDB">
        <w:rPr>
          <w:rFonts w:ascii="Times New Roman" w:eastAsia="TimesNewRomanPSMT" w:hAnsi="Times New Roman" w:cs="Times New Roman"/>
          <w:bCs/>
          <w:color w:val="000000"/>
        </w:rPr>
        <w:t xml:space="preserve"> у својој понуди и доставио доказ о извршеној уплати трошкова.</w:t>
      </w:r>
    </w:p>
    <w:p w:rsidR="00EA7BDB" w:rsidRDefault="00EA7B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A7BDB" w:rsidRDefault="00EA7B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069C5" w:rsidRDefault="00EA7BDB" w:rsidP="00EA7BD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NewRomanPSMT" w:hAnsi="Times New Roman" w:cs="Times New Roman"/>
          <w:b/>
          <w:bCs/>
          <w:color w:val="000000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 </w:t>
      </w:r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>М.П Потпис одговорног лица понуђача:</w:t>
      </w:r>
    </w:p>
    <w:p w:rsidR="009069C5" w:rsidRDefault="00EA7B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                                                                                      </w:t>
      </w:r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______________________________</w:t>
      </w:r>
    </w:p>
    <w:p w:rsidR="00EA5142" w:rsidRDefault="00EA514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97D3B" w:rsidRDefault="00997D3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97D3B" w:rsidRDefault="00997D3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A5142" w:rsidRPr="00EA5142" w:rsidRDefault="00EA514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EA7BDB" w:rsidRDefault="009069C5" w:rsidP="00EA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EA7BDB">
        <w:rPr>
          <w:rFonts w:ascii="Times New Roman" w:eastAsia="TimesNewRomanPSMT" w:hAnsi="Times New Roman" w:cs="Times New Roman"/>
          <w:bCs/>
          <w:color w:val="000000"/>
        </w:rPr>
        <w:t>*Овај образац не представља обавезну садржину понуде</w:t>
      </w:r>
    </w:p>
    <w:p w:rsidR="009069C5" w:rsidRPr="00EA7BDB" w:rsidRDefault="009069C5" w:rsidP="00EA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EA7BDB">
        <w:rPr>
          <w:rFonts w:ascii="Times New Roman" w:eastAsia="TimesNewRomanPSMT" w:hAnsi="Times New Roman" w:cs="Times New Roman"/>
          <w:bCs/>
          <w:color w:val="000000"/>
        </w:rPr>
        <w:t>**У случају подношења заједничке понуде, наведени образац потписујe и оверава члан групе понуђача који је</w:t>
      </w:r>
      <w:r w:rsidR="00EA7BDB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EA7BDB">
        <w:rPr>
          <w:rFonts w:ascii="Times New Roman" w:eastAsia="TimesNewRomanPSMT" w:hAnsi="Times New Roman" w:cs="Times New Roman"/>
          <w:bCs/>
          <w:color w:val="000000"/>
        </w:rPr>
        <w:t>споразумом одређен да ће у име групе понуђача дати средство обезбеђења.</w:t>
      </w:r>
      <w:proofErr w:type="gramEnd"/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A7BDB" w:rsidRDefault="00EA7B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A7BDB" w:rsidRDefault="00EA7B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A7BDB" w:rsidRDefault="00EA7B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A7BDB" w:rsidRDefault="00EA7B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A7BDB" w:rsidRDefault="00EA7B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A7BDB" w:rsidRDefault="00EA7B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A7BDB" w:rsidRDefault="00EA7B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A7BDB" w:rsidRDefault="00EA7B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367CB5" w:rsidRDefault="00367CB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A7BDB" w:rsidRPr="00EA7BDB" w:rsidRDefault="00EA7B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FF0000"/>
          <w:lang w:val="sr-Cyrl-CS"/>
        </w:rPr>
      </w:pPr>
    </w:p>
    <w:p w:rsidR="009069C5" w:rsidRPr="00D41565" w:rsidRDefault="00D4156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u w:val="single"/>
          <w:lang w:val="sr-Cyrl-CS"/>
        </w:rPr>
      </w:pPr>
      <w:proofErr w:type="gramStart"/>
      <w:r>
        <w:rPr>
          <w:rFonts w:ascii="Times New Roman" w:eastAsia="TimesNewRomanPSMT" w:hAnsi="Times New Roman" w:cs="Times New Roman"/>
          <w:b/>
          <w:bCs/>
          <w:u w:val="single"/>
        </w:rPr>
        <w:t>Образац бр.</w:t>
      </w:r>
      <w:proofErr w:type="gramEnd"/>
      <w:r>
        <w:rPr>
          <w:rFonts w:ascii="Times New Roman" w:eastAsia="TimesNewRomanPSMT" w:hAnsi="Times New Roman" w:cs="Times New Roman"/>
          <w:b/>
          <w:bCs/>
          <w:u w:val="single"/>
        </w:rPr>
        <w:t xml:space="preserve"> </w:t>
      </w:r>
      <w:r w:rsidR="00382294">
        <w:rPr>
          <w:rFonts w:ascii="Times New Roman" w:eastAsia="TimesNewRomanPSMT" w:hAnsi="Times New Roman" w:cs="Times New Roman"/>
          <w:b/>
          <w:bCs/>
          <w:u w:val="single"/>
          <w:lang w:val="sr-Cyrl-CS"/>
        </w:rPr>
        <w:t>8</w:t>
      </w:r>
    </w:p>
    <w:p w:rsidR="00EE4A3D" w:rsidRP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lang w:val="sr-Cyrl-CS"/>
        </w:rPr>
      </w:pPr>
    </w:p>
    <w:p w:rsidR="009069C5" w:rsidRPr="00641172" w:rsidRDefault="00641172" w:rsidP="00EE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lang w:val="sr-Cyrl-CS"/>
        </w:rPr>
      </w:pPr>
      <w:proofErr w:type="gramStart"/>
      <w:r w:rsidRPr="00641172">
        <w:rPr>
          <w:rFonts w:ascii="Times New Roman" w:eastAsia="TimesNewRomanPSMT" w:hAnsi="Times New Roman" w:cs="Times New Roman"/>
          <w:b/>
          <w:bCs/>
        </w:rPr>
        <w:t>ЈАВНА НАБАВКА бр.</w:t>
      </w:r>
      <w:proofErr w:type="gramEnd"/>
      <w:r w:rsidRPr="00641172">
        <w:rPr>
          <w:rFonts w:ascii="Times New Roman" w:eastAsia="TimesNewRomanPSMT" w:hAnsi="Times New Roman" w:cs="Times New Roman"/>
          <w:b/>
          <w:bCs/>
        </w:rPr>
        <w:t xml:space="preserve"> ЈНМУ </w:t>
      </w:r>
      <w:r w:rsidRPr="00641172">
        <w:rPr>
          <w:rFonts w:ascii="Times New Roman" w:eastAsia="TimesNewRomanPSMT" w:hAnsi="Times New Roman" w:cs="Times New Roman"/>
          <w:b/>
          <w:bCs/>
          <w:lang w:val="sr-Cyrl-CS"/>
        </w:rPr>
        <w:t>04</w:t>
      </w:r>
      <w:r w:rsidR="009069C5" w:rsidRPr="00641172">
        <w:rPr>
          <w:rFonts w:ascii="Times New Roman" w:eastAsia="TimesNewRomanPSMT" w:hAnsi="Times New Roman" w:cs="Times New Roman"/>
          <w:b/>
          <w:bCs/>
        </w:rPr>
        <w:t xml:space="preserve"> /2018</w:t>
      </w:r>
    </w:p>
    <w:p w:rsidR="00641172" w:rsidRPr="00641172" w:rsidRDefault="00641172" w:rsidP="00EE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lang w:val="sr-Cyrl-CS"/>
        </w:rPr>
      </w:pPr>
    </w:p>
    <w:p w:rsidR="00641172" w:rsidRPr="00641172" w:rsidRDefault="0064117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lang w:val="sr-Cyrl-CS"/>
        </w:rPr>
      </w:pPr>
      <w:r w:rsidRPr="00641172">
        <w:rPr>
          <w:rFonts w:ascii="Times New Roman" w:hAnsi="Times New Roman" w:cs="Times New Roman"/>
          <w:lang w:val="sr-Cyrl-CS"/>
        </w:rPr>
        <w:t>Набавка радова-</w:t>
      </w:r>
      <w:r w:rsidRPr="00641172">
        <w:rPr>
          <w:rFonts w:ascii="Times New Roman" w:eastAsia="Calibri" w:hAnsi="Times New Roman" w:cs="Times New Roman"/>
          <w:lang w:val="sr-Cyrl-CS"/>
        </w:rPr>
        <w:t>инвестиционо одржавање инсталација систем</w:t>
      </w:r>
      <w:r>
        <w:rPr>
          <w:rFonts w:ascii="Times New Roman" w:eastAsia="Calibri" w:hAnsi="Times New Roman" w:cs="Times New Roman"/>
          <w:lang w:val="sr-Cyrl-CS"/>
        </w:rPr>
        <w:t xml:space="preserve">а и ремонт централног грејања у </w:t>
      </w:r>
      <w:r w:rsidRPr="00641172">
        <w:rPr>
          <w:rFonts w:ascii="Times New Roman" w:eastAsia="Calibri" w:hAnsi="Times New Roman" w:cs="Times New Roman"/>
          <w:lang w:val="sr-Cyrl-CS"/>
        </w:rPr>
        <w:t>матичној школи у Основној школи „ Вук Караџић“ у Доњем Милановцу</w:t>
      </w:r>
    </w:p>
    <w:p w:rsidR="00641172" w:rsidRPr="00641172" w:rsidRDefault="0064117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lang w:val="sr-Cyrl-CS"/>
        </w:rPr>
      </w:pPr>
    </w:p>
    <w:p w:rsidR="009069C5" w:rsidRPr="00641172" w:rsidRDefault="009069C5" w:rsidP="00EE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</w:rPr>
      </w:pPr>
      <w:r w:rsidRPr="00641172">
        <w:rPr>
          <w:rFonts w:ascii="Times New Roman" w:eastAsia="TimesNewRomanPSMT" w:hAnsi="Times New Roman" w:cs="Times New Roman"/>
          <w:b/>
          <w:bCs/>
        </w:rPr>
        <w:t>ИЗЈАВА О НЕЗАВИСНОЈ ПОНУДИ</w:t>
      </w:r>
    </w:p>
    <w:p w:rsidR="009069C5" w:rsidRPr="00641172" w:rsidRDefault="009069C5" w:rsidP="00EE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</w:rPr>
      </w:pPr>
      <w:r w:rsidRPr="00641172">
        <w:rPr>
          <w:rFonts w:ascii="Times New Roman" w:eastAsia="TimesNewRomanPSMT" w:hAnsi="Times New Roman" w:cs="Times New Roman"/>
          <w:b/>
          <w:bCs/>
        </w:rPr>
        <w:t>Понуђач:</w:t>
      </w:r>
    </w:p>
    <w:p w:rsidR="009069C5" w:rsidRPr="00EE4A3D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</w:rPr>
      </w:pPr>
      <w:r w:rsidRPr="00EE4A3D">
        <w:rPr>
          <w:rFonts w:ascii="Times New Roman" w:eastAsia="TimesNewRomanPSMT" w:hAnsi="Times New Roman" w:cs="Times New Roman"/>
          <w:b/>
          <w:bCs/>
        </w:rPr>
        <w:t>_______________________________________________________________________</w:t>
      </w:r>
    </w:p>
    <w:p w:rsidR="009069C5" w:rsidRP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EE4A3D">
        <w:rPr>
          <w:rFonts w:ascii="Times New Roman" w:eastAsia="TimesNewRomanPSMT" w:hAnsi="Times New Roman" w:cs="Times New Roman"/>
          <w:bCs/>
          <w:lang w:val="sr-Cyrl-CS"/>
        </w:rPr>
        <w:t xml:space="preserve">                                                          </w:t>
      </w:r>
      <w:r w:rsidR="009069C5" w:rsidRPr="00EE4A3D">
        <w:rPr>
          <w:rFonts w:ascii="Times New Roman" w:eastAsia="TimesNewRomanPSMT" w:hAnsi="Times New Roman" w:cs="Times New Roman"/>
          <w:bCs/>
        </w:rPr>
        <w:t>(</w:t>
      </w:r>
      <w:proofErr w:type="gramStart"/>
      <w:r w:rsidR="009069C5" w:rsidRPr="00EE4A3D">
        <w:rPr>
          <w:rFonts w:ascii="Times New Roman" w:eastAsia="TimesNewRomanPSMT" w:hAnsi="Times New Roman" w:cs="Times New Roman"/>
          <w:bCs/>
        </w:rPr>
        <w:t>назив</w:t>
      </w:r>
      <w:proofErr w:type="gramEnd"/>
      <w:r w:rsidR="009069C5" w:rsidRPr="00EE4A3D">
        <w:rPr>
          <w:rFonts w:ascii="Times New Roman" w:eastAsia="TimesNewRomanPSMT" w:hAnsi="Times New Roman" w:cs="Times New Roman"/>
          <w:bCs/>
        </w:rPr>
        <w:t xml:space="preserve"> и адреса понуђача)</w:t>
      </w:r>
    </w:p>
    <w:p w:rsidR="00EE4A3D" w:rsidRPr="00EE4A3D" w:rsidRDefault="00EE4A3D" w:rsidP="002463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lang w:val="sr-Cyrl-CS"/>
        </w:rPr>
      </w:pPr>
    </w:p>
    <w:p w:rsidR="009069C5" w:rsidRPr="002D47DD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</w:rPr>
      </w:pPr>
      <w:proofErr w:type="gramStart"/>
      <w:r w:rsidRPr="00EE4A3D">
        <w:rPr>
          <w:rFonts w:ascii="Times New Roman" w:eastAsia="TimesNewRomanPSMT" w:hAnsi="Times New Roman" w:cs="Times New Roman"/>
          <w:bCs/>
        </w:rPr>
        <w:t>Изјављујем под пуном материјалном и кривичном одговорношћу да</w:t>
      </w:r>
      <w:r w:rsidR="00246354" w:rsidRPr="00EE4A3D">
        <w:rPr>
          <w:rFonts w:ascii="Times New Roman" w:eastAsia="TimesNewRomanPSMT" w:hAnsi="Times New Roman" w:cs="Times New Roman"/>
          <w:bCs/>
          <w:lang w:val="sr-Cyrl-CS"/>
        </w:rPr>
        <w:t xml:space="preserve"> </w:t>
      </w:r>
      <w:r w:rsidRPr="00EE4A3D">
        <w:rPr>
          <w:rFonts w:ascii="Times New Roman" w:eastAsia="TimesNewRomanPSMT" w:hAnsi="Times New Roman" w:cs="Times New Roman"/>
          <w:bCs/>
        </w:rPr>
        <w:t>сам по</w:t>
      </w:r>
      <w:r w:rsidR="00246354" w:rsidRPr="00EE4A3D">
        <w:rPr>
          <w:rFonts w:ascii="Times New Roman" w:eastAsia="TimesNewRomanPSMT" w:hAnsi="Times New Roman" w:cs="Times New Roman"/>
          <w:bCs/>
        </w:rPr>
        <w:t>нуду за јавну набавку бр.</w:t>
      </w:r>
      <w:proofErr w:type="gramEnd"/>
      <w:r w:rsidR="00246354" w:rsidRPr="00EE4A3D">
        <w:rPr>
          <w:rFonts w:ascii="Times New Roman" w:eastAsia="TimesNewRomanPSMT" w:hAnsi="Times New Roman" w:cs="Times New Roman"/>
          <w:bCs/>
        </w:rPr>
        <w:t xml:space="preserve"> ЈНМУ </w:t>
      </w:r>
      <w:r w:rsidR="00246354" w:rsidRPr="00EE4A3D">
        <w:rPr>
          <w:rFonts w:ascii="Times New Roman" w:eastAsia="TimesNewRomanPSMT" w:hAnsi="Times New Roman" w:cs="Times New Roman"/>
          <w:bCs/>
          <w:lang w:val="sr-Cyrl-CS"/>
        </w:rPr>
        <w:t>04</w:t>
      </w:r>
      <w:r w:rsidRPr="00EE4A3D">
        <w:rPr>
          <w:rFonts w:ascii="Times New Roman" w:eastAsia="TimesNewRomanPSMT" w:hAnsi="Times New Roman" w:cs="Times New Roman"/>
          <w:bCs/>
        </w:rPr>
        <w:t xml:space="preserve"> /2018 </w:t>
      </w:r>
      <w:r w:rsidR="002D47DD">
        <w:rPr>
          <w:rFonts w:ascii="Times New Roman" w:eastAsia="TimesNewRomanPSMT" w:hAnsi="Times New Roman" w:cs="Times New Roman"/>
          <w:bCs/>
          <w:lang w:val="sr-Cyrl-CS"/>
        </w:rPr>
        <w:t xml:space="preserve">. </w:t>
      </w:r>
      <w:r w:rsidR="00D60A73" w:rsidRPr="00EE4A3D">
        <w:rPr>
          <w:rFonts w:ascii="Times New Roman" w:eastAsia="TimesNewRomanPSMT" w:hAnsi="Times New Roman" w:cs="Times New Roman"/>
          <w:bCs/>
          <w:lang w:val="sr-Cyrl-CS"/>
        </w:rPr>
        <w:t xml:space="preserve"> </w:t>
      </w:r>
      <w:r w:rsidR="000D66D3">
        <w:rPr>
          <w:rFonts w:ascii="Times New Roman" w:eastAsia="TimesNewRomanPSMT" w:hAnsi="Times New Roman" w:cs="Times New Roman"/>
          <w:bCs/>
          <w:lang w:val="sr-Cyrl-CS"/>
        </w:rPr>
        <w:t>З</w:t>
      </w:r>
      <w:r w:rsidRPr="00EE4A3D">
        <w:rPr>
          <w:rFonts w:ascii="Times New Roman" w:eastAsia="TimesNewRomanPSMT" w:hAnsi="Times New Roman" w:cs="Times New Roman"/>
          <w:bCs/>
        </w:rPr>
        <w:t xml:space="preserve">а потребе </w:t>
      </w:r>
      <w:r w:rsidR="00D60A73" w:rsidRPr="00EE4A3D">
        <w:rPr>
          <w:rFonts w:ascii="Times New Roman" w:eastAsia="TimesNewRomanPSMT" w:hAnsi="Times New Roman" w:cs="Times New Roman"/>
          <w:bCs/>
        </w:rPr>
        <w:t>Основна школа „</w:t>
      </w:r>
      <w:r w:rsidR="00D60A73" w:rsidRPr="00EE4A3D">
        <w:rPr>
          <w:rFonts w:ascii="Times New Roman" w:eastAsia="TimesNewRomanPSMT" w:hAnsi="Times New Roman" w:cs="Times New Roman"/>
          <w:bCs/>
          <w:lang w:val="sr-Cyrl-CS"/>
        </w:rPr>
        <w:t>Вук Караџић</w:t>
      </w:r>
      <w:r w:rsidR="00D60A73" w:rsidRPr="00EE4A3D">
        <w:rPr>
          <w:rFonts w:ascii="Times New Roman" w:eastAsia="TimesNewRomanPSMT" w:hAnsi="Times New Roman" w:cs="Times New Roman"/>
          <w:bCs/>
        </w:rPr>
        <w:t xml:space="preserve">“ из </w:t>
      </w:r>
      <w:r w:rsidR="00D60A73" w:rsidRPr="00EE4A3D">
        <w:rPr>
          <w:rFonts w:ascii="Times New Roman" w:eastAsia="TimesNewRomanPSMT" w:hAnsi="Times New Roman" w:cs="Times New Roman"/>
          <w:bCs/>
          <w:lang w:val="sr-Cyrl-CS"/>
        </w:rPr>
        <w:t>Доњег Милановца</w:t>
      </w:r>
      <w:r w:rsidRPr="00EE4A3D">
        <w:rPr>
          <w:rFonts w:ascii="Times New Roman" w:eastAsia="TimesNewRomanPSMT" w:hAnsi="Times New Roman" w:cs="Times New Roman"/>
          <w:bCs/>
        </w:rPr>
        <w:t>, поднео независно, без договора садругим понуђачима или заинтересованим лицима.</w:t>
      </w:r>
    </w:p>
    <w:p w:rsidR="00D60A73" w:rsidRPr="00EE4A3D" w:rsidRDefault="00D60A73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lang w:val="sr-Cyrl-CS"/>
        </w:rPr>
      </w:pPr>
    </w:p>
    <w:p w:rsidR="00D60A73" w:rsidRPr="00EE4A3D" w:rsidRDefault="00D60A73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lang w:val="sr-Cyrl-CS"/>
        </w:rPr>
      </w:pPr>
    </w:p>
    <w:p w:rsidR="009069C5" w:rsidRPr="00EE4A3D" w:rsidRDefault="00D60A73" w:rsidP="00D60A7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NewRomanPSMT" w:hAnsi="Times New Roman" w:cs="Times New Roman"/>
          <w:b/>
          <w:bCs/>
        </w:rPr>
      </w:pPr>
      <w:r w:rsidRPr="00EE4A3D">
        <w:rPr>
          <w:rFonts w:ascii="Times New Roman" w:eastAsia="TimesNewRomanPSMT" w:hAnsi="Times New Roman" w:cs="Times New Roman"/>
          <w:b/>
          <w:bCs/>
          <w:lang w:val="sr-Cyrl-CS"/>
        </w:rPr>
        <w:t xml:space="preserve">       </w:t>
      </w:r>
      <w:r w:rsidR="009069C5" w:rsidRPr="00EE4A3D">
        <w:rPr>
          <w:rFonts w:ascii="Times New Roman" w:eastAsia="TimesNewRomanPSMT" w:hAnsi="Times New Roman" w:cs="Times New Roman"/>
          <w:b/>
          <w:bCs/>
        </w:rPr>
        <w:t>Потпис одговорног лица</w:t>
      </w:r>
    </w:p>
    <w:p w:rsidR="009069C5" w:rsidRPr="00EE4A3D" w:rsidRDefault="009069C5" w:rsidP="00D60A7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NewRomanPSMT" w:hAnsi="Times New Roman" w:cs="Times New Roman"/>
          <w:b/>
          <w:bCs/>
        </w:rPr>
      </w:pPr>
      <w:proofErr w:type="gramStart"/>
      <w:r w:rsidRPr="00EE4A3D">
        <w:rPr>
          <w:rFonts w:ascii="Times New Roman" w:eastAsia="TimesNewRomanPSMT" w:hAnsi="Times New Roman" w:cs="Times New Roman"/>
          <w:b/>
          <w:bCs/>
        </w:rPr>
        <w:t>М.П.</w:t>
      </w:r>
      <w:proofErr w:type="gramEnd"/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lang w:val="sr-Cyrl-CS"/>
        </w:rPr>
      </w:pPr>
    </w:p>
    <w:p w:rsidR="00997D3B" w:rsidRDefault="00997D3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lang w:val="sr-Cyrl-CS"/>
        </w:rPr>
      </w:pPr>
    </w:p>
    <w:p w:rsidR="00997D3B" w:rsidRDefault="00997D3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lang w:val="sr-Cyrl-CS"/>
        </w:rPr>
      </w:pPr>
    </w:p>
    <w:p w:rsidR="00997D3B" w:rsidRDefault="00997D3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lang w:val="sr-Cyrl-CS"/>
        </w:rPr>
      </w:pPr>
    </w:p>
    <w:p w:rsidR="00EE4A3D" w:rsidRP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lang w:val="sr-Cyrl-CS"/>
        </w:rPr>
      </w:pPr>
    </w:p>
    <w:p w:rsidR="009069C5" w:rsidRPr="00EE4A3D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</w:rPr>
      </w:pPr>
      <w:proofErr w:type="gramStart"/>
      <w:r w:rsidRPr="00EE4A3D">
        <w:rPr>
          <w:rFonts w:ascii="Times New Roman" w:eastAsia="TimesNewRomanPSMT" w:hAnsi="Times New Roman" w:cs="Times New Roman"/>
          <w:bCs/>
        </w:rPr>
        <w:t>* У случају подношења заједничке понуде, наведени образац</w:t>
      </w:r>
      <w:r w:rsidRPr="00EE4A3D">
        <w:rPr>
          <w:rFonts w:ascii="Times New Roman" w:eastAsia="TimesNewRomanPSMT" w:hAnsi="Times New Roman" w:cs="Times New Roman"/>
          <w:bCs/>
          <w:color w:val="000000"/>
        </w:rPr>
        <w:t xml:space="preserve"> попуњава, потписујe и оверава носилац посла.</w:t>
      </w:r>
      <w:proofErr w:type="gramEnd"/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E95862" w:rsidRPr="00EE4A3D" w:rsidRDefault="00E95862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9069C5" w:rsidRPr="00382294" w:rsidRDefault="00382294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</w:pPr>
      <w:proofErr w:type="gramStart"/>
      <w:r>
        <w:rPr>
          <w:rFonts w:ascii="Times New Roman" w:eastAsia="TimesNewRomanPSMT" w:hAnsi="Times New Roman" w:cs="Times New Roman"/>
          <w:b/>
          <w:bCs/>
          <w:color w:val="000000"/>
          <w:u w:val="single"/>
        </w:rPr>
        <w:lastRenderedPageBreak/>
        <w:t>Образац бр.</w:t>
      </w:r>
      <w:proofErr w:type="gramEnd"/>
      <w:r>
        <w:rPr>
          <w:rFonts w:ascii="Times New Roman" w:eastAsia="TimesNewRomanPSMT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  <w:t>9</w:t>
      </w:r>
    </w:p>
    <w:p w:rsidR="00EE4A3D" w:rsidRP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</w:pPr>
    </w:p>
    <w:p w:rsidR="009069C5" w:rsidRPr="009069C5" w:rsidRDefault="00EE4A3D" w:rsidP="00EE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>
        <w:rPr>
          <w:rFonts w:ascii="Times New Roman" w:eastAsia="TimesNewRomanPSMT" w:hAnsi="Times New Roman" w:cs="Times New Roman"/>
          <w:b/>
          <w:bCs/>
          <w:color w:val="000000"/>
        </w:rPr>
        <w:t>ЈАВНА НАБАВКА бр.</w:t>
      </w:r>
      <w:proofErr w:type="gramEnd"/>
      <w:r>
        <w:rPr>
          <w:rFonts w:ascii="Times New Roman" w:eastAsia="TimesNewRomanPSMT" w:hAnsi="Times New Roman" w:cs="Times New Roman"/>
          <w:b/>
          <w:bCs/>
          <w:color w:val="000000"/>
        </w:rPr>
        <w:t xml:space="preserve"> ЈНМУ </w:t>
      </w: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04</w:t>
      </w:r>
      <w:r w:rsidR="009069C5" w:rsidRPr="009069C5">
        <w:rPr>
          <w:rFonts w:ascii="Times New Roman" w:eastAsia="TimesNewRomanPSMT" w:hAnsi="Times New Roman" w:cs="Times New Roman"/>
          <w:b/>
          <w:bCs/>
          <w:color w:val="000000"/>
        </w:rPr>
        <w:t xml:space="preserve"> /2018</w:t>
      </w: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E4A3D" w:rsidRPr="00D617C6" w:rsidRDefault="00EE4A3D" w:rsidP="00EE4A3D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D617C6">
        <w:rPr>
          <w:rFonts w:ascii="Times New Roman" w:hAnsi="Times New Roman" w:cs="Times New Roman"/>
          <w:lang w:val="sr-Cyrl-CS"/>
        </w:rPr>
        <w:t xml:space="preserve">За </w:t>
      </w:r>
      <w:r>
        <w:rPr>
          <w:rFonts w:ascii="Times New Roman" w:hAnsi="Times New Roman" w:cs="Times New Roman"/>
          <w:lang w:val="sr-Cyrl-CS"/>
        </w:rPr>
        <w:t xml:space="preserve">јавну </w:t>
      </w:r>
      <w:r w:rsidRPr="00D617C6">
        <w:rPr>
          <w:rFonts w:ascii="Times New Roman" w:hAnsi="Times New Roman" w:cs="Times New Roman"/>
          <w:lang w:val="sr-Cyrl-CS"/>
        </w:rPr>
        <w:t>набавку радова-</w:t>
      </w:r>
      <w:r w:rsidRPr="00D617C6">
        <w:rPr>
          <w:rFonts w:ascii="Times New Roman" w:eastAsia="Calibri" w:hAnsi="Times New Roman" w:cs="Times New Roman"/>
          <w:lang w:val="sr-Cyrl-CS"/>
        </w:rPr>
        <w:t>инвестиционо одржавање инсталација система и ремонт централног грејања у матичној школи у Основној школи „ Вук Караџић“ у Доњем Милановцу</w:t>
      </w:r>
      <w:r w:rsidRPr="008C0819">
        <w:rPr>
          <w:rFonts w:ascii="Times New Roman" w:hAnsi="Times New Roman"/>
          <w:lang w:val="sr-Cyrl-CS"/>
        </w:rPr>
        <w:t xml:space="preserve">, ул. Стевана Мокрањца </w:t>
      </w:r>
      <w:r>
        <w:rPr>
          <w:rFonts w:ascii="Times New Roman" w:hAnsi="Times New Roman"/>
          <w:lang w:val="sr-Cyrl-CS"/>
        </w:rPr>
        <w:t>бр.14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поштански број места: 19220.</w:t>
      </w: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EE4A3D" w:rsidRDefault="00EE4A3D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EE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ИЗЈАВА O ИСПУЊАВАЊУ ДОДАТНИХ УСЛОВА</w:t>
      </w:r>
    </w:p>
    <w:p w:rsidR="009069C5" w:rsidRPr="009069C5" w:rsidRDefault="009069C5" w:rsidP="00EE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Понуђач:</w:t>
      </w:r>
    </w:p>
    <w:p w:rsidR="009069C5" w:rsidRPr="009069C5" w:rsidRDefault="009069C5" w:rsidP="00EE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_______________________________________________________________________</w:t>
      </w:r>
    </w:p>
    <w:p w:rsidR="009069C5" w:rsidRDefault="009069C5" w:rsidP="00EE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r w:rsidRPr="00EE4A3D">
        <w:rPr>
          <w:rFonts w:ascii="Times New Roman" w:eastAsia="TimesNewRomanPSMT" w:hAnsi="Times New Roman" w:cs="Times New Roman"/>
          <w:bCs/>
          <w:color w:val="000000"/>
        </w:rPr>
        <w:t>(</w:t>
      </w:r>
      <w:proofErr w:type="gramStart"/>
      <w:r w:rsidRPr="00EE4A3D">
        <w:rPr>
          <w:rFonts w:ascii="Times New Roman" w:eastAsia="TimesNewRomanPSMT" w:hAnsi="Times New Roman" w:cs="Times New Roman"/>
          <w:bCs/>
          <w:color w:val="000000"/>
        </w:rPr>
        <w:t>назив</w:t>
      </w:r>
      <w:proofErr w:type="gramEnd"/>
      <w:r w:rsidRPr="00EE4A3D">
        <w:rPr>
          <w:rFonts w:ascii="Times New Roman" w:eastAsia="TimesNewRomanPSMT" w:hAnsi="Times New Roman" w:cs="Times New Roman"/>
          <w:bCs/>
          <w:color w:val="000000"/>
        </w:rPr>
        <w:t xml:space="preserve"> и адреса понуђача)</w:t>
      </w:r>
    </w:p>
    <w:p w:rsidR="00167C46" w:rsidRDefault="00167C46" w:rsidP="00EE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167C46" w:rsidRPr="00167C46" w:rsidRDefault="00167C46" w:rsidP="00EE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19546C" w:rsidRDefault="009069C5" w:rsidP="00167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167C46">
        <w:rPr>
          <w:rFonts w:ascii="Times New Roman" w:eastAsia="TimesNewRomanPSMT" w:hAnsi="Times New Roman" w:cs="Times New Roman"/>
          <w:bCs/>
          <w:color w:val="000000"/>
        </w:rPr>
        <w:t>Изјављујем под пуном материјалном и кривичном одговорношћу да за јавну набавку</w:t>
      </w:r>
      <w:r w:rsidR="00167C46" w:rsidRPr="00167C46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="0019546C">
        <w:rPr>
          <w:rFonts w:ascii="Times New Roman" w:eastAsia="TimesNewRomanPSMT" w:hAnsi="Times New Roman" w:cs="Times New Roman"/>
          <w:bCs/>
          <w:color w:val="000000"/>
        </w:rPr>
        <w:t>бр.</w:t>
      </w:r>
      <w:proofErr w:type="gramEnd"/>
      <w:r w:rsidR="0019546C">
        <w:rPr>
          <w:rFonts w:ascii="Times New Roman" w:eastAsia="TimesNewRomanPSMT" w:hAnsi="Times New Roman" w:cs="Times New Roman"/>
          <w:bCs/>
          <w:color w:val="000000"/>
        </w:rPr>
        <w:t xml:space="preserve"> ЈНМ</w:t>
      </w:r>
      <w:r w:rsidR="0019546C">
        <w:rPr>
          <w:rFonts w:ascii="Times New Roman" w:eastAsia="TimesNewRomanPSMT" w:hAnsi="Times New Roman" w:cs="Times New Roman"/>
          <w:bCs/>
          <w:color w:val="000000"/>
          <w:lang w:val="sr-Cyrl-CS"/>
        </w:rPr>
        <w:t>В</w:t>
      </w:r>
      <w:r w:rsidR="00167C46" w:rsidRPr="00167C46">
        <w:rPr>
          <w:rFonts w:ascii="Times New Roman" w:eastAsia="TimesNewRomanPSMT" w:hAnsi="Times New Roman" w:cs="Times New Roman"/>
          <w:bCs/>
          <w:color w:val="000000"/>
        </w:rPr>
        <w:t xml:space="preserve"> </w:t>
      </w:r>
      <w:r w:rsidR="00167C46" w:rsidRPr="00167C46">
        <w:rPr>
          <w:rFonts w:ascii="Times New Roman" w:eastAsia="TimesNewRomanPSMT" w:hAnsi="Times New Roman" w:cs="Times New Roman"/>
          <w:bCs/>
          <w:color w:val="000000"/>
          <w:lang w:val="sr-Cyrl-CS"/>
        </w:rPr>
        <w:t>04</w:t>
      </w:r>
      <w:r w:rsidRPr="00167C46">
        <w:rPr>
          <w:rFonts w:ascii="Times New Roman" w:eastAsia="TimesNewRomanPSMT" w:hAnsi="Times New Roman" w:cs="Times New Roman"/>
          <w:bCs/>
          <w:color w:val="000000"/>
        </w:rPr>
        <w:t xml:space="preserve"> /2018</w:t>
      </w:r>
      <w:r w:rsidR="00167C46" w:rsidRPr="00167C46">
        <w:rPr>
          <w:rFonts w:ascii="Times New Roman" w:hAnsi="Times New Roman" w:cs="Times New Roman"/>
          <w:lang w:val="sr-Cyrl-CS"/>
        </w:rPr>
        <w:t xml:space="preserve"> </w:t>
      </w:r>
    </w:p>
    <w:p w:rsidR="009069C5" w:rsidRPr="0019546C" w:rsidRDefault="00167C46" w:rsidP="00167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  <w:r w:rsidRPr="00D617C6">
        <w:rPr>
          <w:rFonts w:ascii="Times New Roman" w:hAnsi="Times New Roman" w:cs="Times New Roman"/>
          <w:lang w:val="sr-Cyrl-CS"/>
        </w:rPr>
        <w:t xml:space="preserve">За </w:t>
      </w:r>
      <w:r>
        <w:rPr>
          <w:rFonts w:ascii="Times New Roman" w:hAnsi="Times New Roman" w:cs="Times New Roman"/>
          <w:lang w:val="sr-Cyrl-CS"/>
        </w:rPr>
        <w:t xml:space="preserve">јавну </w:t>
      </w:r>
      <w:r w:rsidRPr="00D617C6">
        <w:rPr>
          <w:rFonts w:ascii="Times New Roman" w:hAnsi="Times New Roman" w:cs="Times New Roman"/>
          <w:lang w:val="sr-Cyrl-CS"/>
        </w:rPr>
        <w:t>набавку радова-</w:t>
      </w:r>
      <w:r w:rsidRPr="00D617C6">
        <w:rPr>
          <w:rFonts w:ascii="Times New Roman" w:eastAsia="Calibri" w:hAnsi="Times New Roman" w:cs="Times New Roman"/>
          <w:lang w:val="sr-Cyrl-CS"/>
        </w:rPr>
        <w:t>инвестиционо одржавање инсталација система и ремонт централног грејања у матичној школи у Основној школи „ Вук Караџић“ у Доњем Милановцу</w:t>
      </w:r>
      <w:r w:rsidR="0019546C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 xml:space="preserve"> и </w:t>
      </w:r>
      <w:r w:rsidR="0019546C" w:rsidRPr="0019546C">
        <w:rPr>
          <w:rFonts w:ascii="Times New Roman" w:eastAsia="TimesNewRomanPSMT" w:hAnsi="Times New Roman" w:cs="Times New Roman"/>
          <w:bCs/>
          <w:color w:val="000000"/>
          <w:lang w:val="sr-Cyrl-CS"/>
        </w:rPr>
        <w:t>у</w:t>
      </w:r>
      <w:r w:rsidRPr="0019546C">
        <w:rPr>
          <w:rFonts w:ascii="Times New Roman" w:hAnsi="Times New Roman" w:cs="Times New Roman"/>
          <w:sz w:val="24"/>
          <w:szCs w:val="24"/>
          <w:lang w:val="sr-Cyrl-CS"/>
        </w:rPr>
        <w:t>градња котлова</w:t>
      </w:r>
      <w:r w:rsidRPr="0019546C">
        <w:rPr>
          <w:rFonts w:ascii="Times New Roman" w:hAnsi="Times New Roman" w:cs="Times New Roman"/>
          <w:sz w:val="24"/>
          <w:szCs w:val="24"/>
        </w:rPr>
        <w:t xml:space="preserve"> система централног грејања </w:t>
      </w:r>
      <w:r w:rsidRPr="0019546C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19546C">
        <w:rPr>
          <w:rFonts w:ascii="Times New Roman" w:hAnsi="Times New Roman" w:cs="Times New Roman"/>
          <w:sz w:val="24"/>
          <w:szCs w:val="24"/>
        </w:rPr>
        <w:t xml:space="preserve"> кот</w:t>
      </w:r>
      <w:r w:rsidRPr="0019546C">
        <w:rPr>
          <w:rFonts w:ascii="Times New Roman" w:hAnsi="Times New Roman" w:cs="Times New Roman"/>
          <w:sz w:val="24"/>
          <w:szCs w:val="24"/>
          <w:lang w:val="sr-Cyrl-CS"/>
        </w:rPr>
        <w:t>лова (</w:t>
      </w:r>
      <w:r w:rsidRPr="0019546C">
        <w:rPr>
          <w:rFonts w:ascii="Times New Roman" w:hAnsi="Times New Roman" w:cs="Times New Roman"/>
          <w:sz w:val="24"/>
          <w:szCs w:val="24"/>
        </w:rPr>
        <w:t>X2</w:t>
      </w:r>
      <w:r w:rsidRPr="0019546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9546C">
        <w:rPr>
          <w:rFonts w:ascii="Times New Roman" w:hAnsi="Times New Roman" w:cs="Times New Roman"/>
          <w:sz w:val="24"/>
          <w:szCs w:val="24"/>
        </w:rPr>
        <w:t xml:space="preserve"> на</w:t>
      </w:r>
      <w:r w:rsidRPr="0019546C">
        <w:rPr>
          <w:rFonts w:ascii="Times New Roman" w:hAnsi="Times New Roman" w:cs="Times New Roman"/>
          <w:sz w:val="24"/>
          <w:szCs w:val="24"/>
          <w:lang w:val="sr-Cyrl-CS"/>
        </w:rPr>
        <w:t xml:space="preserve"> чврсто гориво огревно дрво</w:t>
      </w:r>
      <w:r w:rsidR="009069C5" w:rsidRPr="0019546C">
        <w:rPr>
          <w:rFonts w:ascii="Times New Roman" w:eastAsia="TimesNewRomanPSMT" w:hAnsi="Times New Roman" w:cs="Times New Roman"/>
          <w:bCs/>
          <w:color w:val="000000"/>
        </w:rPr>
        <w:t>, за потребе</w:t>
      </w:r>
      <w:r w:rsidRPr="0019546C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Осноцне школе </w:t>
      </w:r>
      <w:r w:rsidRPr="0019546C">
        <w:rPr>
          <w:rFonts w:ascii="Times New Roman" w:eastAsia="TimesNewRomanPSMT" w:hAnsi="Times New Roman" w:cs="Times New Roman"/>
          <w:bCs/>
          <w:color w:val="000000"/>
        </w:rPr>
        <w:t xml:space="preserve"> „ </w:t>
      </w:r>
      <w:r w:rsidRPr="0019546C">
        <w:rPr>
          <w:rFonts w:ascii="Times New Roman" w:eastAsia="TimesNewRomanPSMT" w:hAnsi="Times New Roman" w:cs="Times New Roman"/>
          <w:bCs/>
          <w:color w:val="000000"/>
          <w:lang w:val="sr-Cyrl-CS"/>
        </w:rPr>
        <w:t>Вук Караџић</w:t>
      </w:r>
      <w:r w:rsidRPr="0019546C">
        <w:rPr>
          <w:rFonts w:ascii="Times New Roman" w:eastAsia="TimesNewRomanPSMT" w:hAnsi="Times New Roman" w:cs="Times New Roman"/>
          <w:bCs/>
          <w:color w:val="000000"/>
        </w:rPr>
        <w:t xml:space="preserve"> “ из </w:t>
      </w:r>
      <w:r w:rsidRPr="0019546C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Доњег Милановца </w:t>
      </w:r>
      <w:r w:rsidRPr="0019546C">
        <w:rPr>
          <w:rFonts w:ascii="Times New Roman" w:eastAsia="TimesNewRomanPSMT" w:hAnsi="Times New Roman" w:cs="Times New Roman"/>
          <w:bCs/>
          <w:color w:val="000000"/>
        </w:rPr>
        <w:t>,</w:t>
      </w:r>
      <w:r w:rsidR="009069C5" w:rsidRPr="0019546C">
        <w:rPr>
          <w:rFonts w:ascii="Times New Roman" w:eastAsia="TimesNewRomanPSMT" w:hAnsi="Times New Roman" w:cs="Times New Roman"/>
          <w:bCs/>
          <w:color w:val="000000"/>
        </w:rPr>
        <w:t>испуњавам додатне услове:</w:t>
      </w:r>
    </w:p>
    <w:p w:rsidR="00167C46" w:rsidRPr="00167C46" w:rsidRDefault="00167C46" w:rsidP="00167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040E75" w:rsidRPr="0019546C" w:rsidRDefault="009069C5" w:rsidP="0004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9546C">
        <w:rPr>
          <w:rFonts w:ascii="Times New Roman" w:eastAsia="TimesNewRomanPSMT" w:hAnsi="Times New Roman" w:cs="Times New Roman"/>
          <w:bCs/>
          <w:color w:val="000000"/>
        </w:rPr>
        <w:t>- Да имам најмање једно запослено или на други начин ангажовано лице које</w:t>
      </w:r>
      <w:r w:rsidR="0019546C" w:rsidRPr="0019546C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19546C">
        <w:rPr>
          <w:rFonts w:ascii="Times New Roman" w:eastAsia="TimesNewRomanPSMT" w:hAnsi="Times New Roman" w:cs="Times New Roman"/>
          <w:bCs/>
          <w:color w:val="000000"/>
        </w:rPr>
        <w:t>има најмање трећи степен стручне спреме техничке струке са положеним</w:t>
      </w:r>
      <w:r w:rsidR="00167C46" w:rsidRPr="0019546C">
        <w:rPr>
          <w:rFonts w:ascii="Times New Roman" w:eastAsia="TimesNewRomanPSMT" w:hAnsi="Times New Roman" w:cs="Times New Roman"/>
          <w:bCs/>
          <w:color w:val="000000"/>
          <w:lang w:val="sr-Cyrl-CS"/>
        </w:rPr>
        <w:t xml:space="preserve"> </w:t>
      </w:r>
      <w:r w:rsidRPr="0019546C">
        <w:rPr>
          <w:rFonts w:ascii="Times New Roman" w:eastAsia="TimesNewRomanPSMT" w:hAnsi="Times New Roman" w:cs="Times New Roman"/>
          <w:bCs/>
          <w:color w:val="000000"/>
        </w:rPr>
        <w:t xml:space="preserve">стручним испитом </w:t>
      </w:r>
      <w:r w:rsidR="0019546C" w:rsidRPr="0019546C">
        <w:rPr>
          <w:rFonts w:ascii="Times New Roman" w:eastAsia="TimesNewRomanPSMT" w:hAnsi="Times New Roman" w:cs="Times New Roman"/>
          <w:bCs/>
        </w:rPr>
        <w:t xml:space="preserve">за </w:t>
      </w:r>
      <w:proofErr w:type="gramStart"/>
      <w:r w:rsidR="0019546C" w:rsidRPr="0019546C">
        <w:rPr>
          <w:rFonts w:ascii="Times New Roman" w:eastAsia="TimesNewRomanPSMT" w:hAnsi="Times New Roman" w:cs="Times New Roman"/>
          <w:bCs/>
        </w:rPr>
        <w:t xml:space="preserve">одржавање </w:t>
      </w:r>
      <w:r w:rsidRPr="0019546C">
        <w:rPr>
          <w:rFonts w:ascii="Times New Roman" w:eastAsia="TimesNewRomanPSMT" w:hAnsi="Times New Roman" w:cs="Times New Roman"/>
          <w:bCs/>
        </w:rPr>
        <w:t xml:space="preserve"> инсталација</w:t>
      </w:r>
      <w:proofErr w:type="gramEnd"/>
      <w:r w:rsidR="0019546C">
        <w:rPr>
          <w:rFonts w:ascii="Times New Roman" w:eastAsia="TimesNewRomanPSMT" w:hAnsi="Times New Roman" w:cs="Times New Roman"/>
          <w:bCs/>
          <w:lang w:val="sr-Cyrl-CS"/>
        </w:rPr>
        <w:t xml:space="preserve"> под притиском</w:t>
      </w:r>
      <w:r w:rsidRPr="0019546C">
        <w:rPr>
          <w:rFonts w:ascii="Times New Roman" w:eastAsia="TimesNewRomanPSMT" w:hAnsi="Times New Roman" w:cs="Times New Roman"/>
          <w:bCs/>
        </w:rPr>
        <w:t xml:space="preserve"> које издаје надлежно</w:t>
      </w:r>
      <w:r w:rsidR="00167C46" w:rsidRPr="0019546C">
        <w:rPr>
          <w:rFonts w:ascii="Times New Roman" w:eastAsia="TimesNewRomanPSMT" w:hAnsi="Times New Roman" w:cs="Times New Roman"/>
          <w:bCs/>
          <w:lang w:val="sr-Cyrl-CS"/>
        </w:rPr>
        <w:t xml:space="preserve"> </w:t>
      </w:r>
      <w:r w:rsidRPr="0019546C">
        <w:rPr>
          <w:rFonts w:ascii="Times New Roman" w:eastAsia="TimesNewRomanPSMT" w:hAnsi="Times New Roman" w:cs="Times New Roman"/>
          <w:bCs/>
        </w:rPr>
        <w:t>Министарство</w:t>
      </w:r>
      <w:r w:rsidR="00040E75" w:rsidRPr="0019546C">
        <w:rPr>
          <w:rFonts w:ascii="Times New Roman" w:hAnsi="Times New Roman" w:cs="Times New Roman"/>
          <w:color w:val="000000"/>
          <w:lang w:val="sr-Cyrl-CS"/>
        </w:rPr>
        <w:t xml:space="preserve"> и/или да има лице које поседује Уверење о стручној оспособљености заваривача по стандарду ''</w:t>
      </w:r>
      <w:r w:rsidR="00040E75" w:rsidRPr="0019546C">
        <w:rPr>
          <w:rFonts w:ascii="Times New Roman" w:hAnsi="Times New Roman" w:cs="Times New Roman"/>
          <w:color w:val="000000"/>
          <w:shd w:val="clear" w:color="auto" w:fill="FFFFFF"/>
        </w:rPr>
        <w:t>EN ISO 9606-1</w:t>
      </w:r>
      <w:r w:rsidR="00040E75" w:rsidRPr="0019546C">
        <w:rPr>
          <w:rFonts w:ascii="Times New Roman" w:hAnsi="Times New Roman" w:cs="Times New Roman"/>
          <w:color w:val="000000"/>
          <w:shd w:val="clear" w:color="auto" w:fill="FFFFFF"/>
          <w:lang w:val="sr-Cyrl-CS"/>
        </w:rPr>
        <w:t xml:space="preserve">''-АТЕСТ ЗАВАРИВАЧА у складу са Законом о акредитацији </w:t>
      </w:r>
      <w:r w:rsidR="00040E75" w:rsidRPr="0019546C">
        <w:rPr>
          <w:rFonts w:ascii="Times New Roman" w:hAnsi="Times New Roman" w:cs="Times New Roman"/>
        </w:rPr>
        <w:t>("</w:t>
      </w:r>
      <w:r w:rsidR="00040E75" w:rsidRPr="0019546C">
        <w:rPr>
          <w:rFonts w:ascii="Times New Roman" w:hAnsi="Times New Roman" w:cs="Times New Roman"/>
          <w:lang w:val="sr-Cyrl-CS"/>
        </w:rPr>
        <w:t>Сл. гласник РС</w:t>
      </w:r>
      <w:r w:rsidR="00040E75" w:rsidRPr="0019546C">
        <w:rPr>
          <w:rFonts w:ascii="Times New Roman" w:hAnsi="Times New Roman" w:cs="Times New Roman"/>
        </w:rPr>
        <w:t xml:space="preserve">", </w:t>
      </w:r>
      <w:r w:rsidR="00040E75" w:rsidRPr="0019546C">
        <w:rPr>
          <w:rFonts w:ascii="Times New Roman" w:hAnsi="Times New Roman" w:cs="Times New Roman"/>
          <w:lang w:val="sr-Cyrl-CS"/>
        </w:rPr>
        <w:t>број</w:t>
      </w:r>
      <w:r w:rsidR="00040E75" w:rsidRPr="0019546C">
        <w:rPr>
          <w:rFonts w:ascii="Times New Roman" w:hAnsi="Times New Roman" w:cs="Times New Roman"/>
        </w:rPr>
        <w:t xml:space="preserve"> 73/10)</w:t>
      </w:r>
      <w:r w:rsidR="000C391F">
        <w:rPr>
          <w:rFonts w:ascii="Times New Roman" w:hAnsi="Times New Roman" w:cs="Times New Roman"/>
          <w:lang w:val="sr-Cyrl-CS"/>
        </w:rPr>
        <w:t>.</w:t>
      </w:r>
      <w:r w:rsidR="00040E75" w:rsidRPr="0019546C">
        <w:rPr>
          <w:rFonts w:ascii="Times New Roman" w:hAnsi="Times New Roman" w:cs="Times New Roman"/>
        </w:rPr>
        <w:t xml:space="preserve"> </w:t>
      </w:r>
    </w:p>
    <w:p w:rsidR="009069C5" w:rsidRPr="0019546C" w:rsidRDefault="009069C5" w:rsidP="00167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  <w:color w:val="FF0000"/>
        </w:rPr>
      </w:pPr>
    </w:p>
    <w:p w:rsidR="00167C46" w:rsidRPr="0019546C" w:rsidRDefault="00167C46" w:rsidP="00167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lang w:val="sr-Cyrl-CS"/>
        </w:rPr>
      </w:pPr>
    </w:p>
    <w:p w:rsidR="00167C46" w:rsidRDefault="00167C4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67C46" w:rsidRDefault="00167C4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167C46" w:rsidRDefault="00167C46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9069C5" w:rsidRPr="009069C5" w:rsidRDefault="009069C5" w:rsidP="00167C4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NewRomanPSMT" w:hAnsi="Times New Roman" w:cs="Times New Roman"/>
          <w:b/>
          <w:bCs/>
          <w:color w:val="000000"/>
        </w:rPr>
      </w:pPr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Потпис одговорног лица</w:t>
      </w:r>
    </w:p>
    <w:p w:rsidR="009069C5" w:rsidRPr="009069C5" w:rsidRDefault="009069C5" w:rsidP="00167C4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NewRomanPSMT" w:hAnsi="Times New Roman" w:cs="Times New Roman"/>
          <w:b/>
          <w:bCs/>
          <w:color w:val="000000"/>
        </w:rPr>
      </w:pPr>
      <w:proofErr w:type="gramStart"/>
      <w:r w:rsidRPr="009069C5">
        <w:rPr>
          <w:rFonts w:ascii="Times New Roman" w:eastAsia="TimesNewRomanPSMT" w:hAnsi="Times New Roman" w:cs="Times New Roman"/>
          <w:b/>
          <w:bCs/>
          <w:color w:val="000000"/>
        </w:rPr>
        <w:t>М.П.</w:t>
      </w:r>
      <w:proofErr w:type="gramEnd"/>
    </w:p>
    <w:sectPr w:rsidR="009069C5" w:rsidRPr="009069C5" w:rsidSect="00184748">
      <w:headerReference w:type="default" r:id="rId10"/>
      <w:pgSz w:w="12240" w:h="15840"/>
      <w:pgMar w:top="-81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D8" w:rsidRDefault="006E5CD8" w:rsidP="00FC770F">
      <w:pPr>
        <w:spacing w:after="0" w:line="240" w:lineRule="auto"/>
      </w:pPr>
      <w:r>
        <w:separator/>
      </w:r>
    </w:p>
  </w:endnote>
  <w:endnote w:type="continuationSeparator" w:id="0">
    <w:p w:rsidR="006E5CD8" w:rsidRDefault="006E5CD8" w:rsidP="00FC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D8" w:rsidRDefault="006E5CD8" w:rsidP="00FC770F">
      <w:pPr>
        <w:spacing w:after="0" w:line="240" w:lineRule="auto"/>
      </w:pPr>
      <w:r>
        <w:separator/>
      </w:r>
    </w:p>
  </w:footnote>
  <w:footnote w:type="continuationSeparator" w:id="0">
    <w:p w:rsidR="006E5CD8" w:rsidRDefault="006E5CD8" w:rsidP="00FC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6C" w:rsidRDefault="0019546C">
    <w:pPr>
      <w:pStyle w:val="Header"/>
      <w:rPr>
        <w:lang w:val="sr-Cyrl-CS"/>
      </w:rPr>
    </w:pPr>
  </w:p>
  <w:p w:rsidR="0019546C" w:rsidRDefault="0019546C" w:rsidP="00184748">
    <w:pPr>
      <w:pStyle w:val="Header"/>
      <w:tabs>
        <w:tab w:val="clear" w:pos="4680"/>
        <w:tab w:val="clear" w:pos="9360"/>
        <w:tab w:val="left" w:pos="975"/>
      </w:tabs>
      <w:rPr>
        <w:lang w:val="sr-Cyrl-CS"/>
      </w:rPr>
    </w:pPr>
    <w:r>
      <w:rPr>
        <w:lang w:val="sr-Cyrl-CS"/>
      </w:rPr>
      <w:tab/>
    </w:r>
  </w:p>
  <w:p w:rsidR="0019546C" w:rsidRPr="007533E0" w:rsidRDefault="0019546C">
    <w:pPr>
      <w:pStyle w:val="Header"/>
      <w:rPr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F7E"/>
    <w:rsid w:val="0000034D"/>
    <w:rsid w:val="000018F3"/>
    <w:rsid w:val="00007DED"/>
    <w:rsid w:val="00012A2A"/>
    <w:rsid w:val="0001357E"/>
    <w:rsid w:val="00020CEE"/>
    <w:rsid w:val="00023418"/>
    <w:rsid w:val="000237F1"/>
    <w:rsid w:val="000269F1"/>
    <w:rsid w:val="00026F91"/>
    <w:rsid w:val="000336B8"/>
    <w:rsid w:val="00040E75"/>
    <w:rsid w:val="00041851"/>
    <w:rsid w:val="00042DF3"/>
    <w:rsid w:val="00052EED"/>
    <w:rsid w:val="000624E9"/>
    <w:rsid w:val="00067A82"/>
    <w:rsid w:val="00073E92"/>
    <w:rsid w:val="000753E3"/>
    <w:rsid w:val="00077AB3"/>
    <w:rsid w:val="00080D44"/>
    <w:rsid w:val="0008149C"/>
    <w:rsid w:val="00081DF8"/>
    <w:rsid w:val="0008202A"/>
    <w:rsid w:val="000838B0"/>
    <w:rsid w:val="00094C60"/>
    <w:rsid w:val="000A46F0"/>
    <w:rsid w:val="000B1D42"/>
    <w:rsid w:val="000C391F"/>
    <w:rsid w:val="000C4B57"/>
    <w:rsid w:val="000C5AE9"/>
    <w:rsid w:val="000D4E7E"/>
    <w:rsid w:val="000D6082"/>
    <w:rsid w:val="000D66D3"/>
    <w:rsid w:val="000F33C4"/>
    <w:rsid w:val="000F3610"/>
    <w:rsid w:val="000F6486"/>
    <w:rsid w:val="000F77A7"/>
    <w:rsid w:val="00100555"/>
    <w:rsid w:val="00105EF9"/>
    <w:rsid w:val="001153B5"/>
    <w:rsid w:val="001200B2"/>
    <w:rsid w:val="00130B9C"/>
    <w:rsid w:val="00140E6D"/>
    <w:rsid w:val="00143B41"/>
    <w:rsid w:val="00144B03"/>
    <w:rsid w:val="0014500E"/>
    <w:rsid w:val="001506DC"/>
    <w:rsid w:val="00165DA7"/>
    <w:rsid w:val="00167C46"/>
    <w:rsid w:val="00175DAD"/>
    <w:rsid w:val="00184748"/>
    <w:rsid w:val="0019546C"/>
    <w:rsid w:val="00195C6C"/>
    <w:rsid w:val="001A07F5"/>
    <w:rsid w:val="001B0173"/>
    <w:rsid w:val="001B20D3"/>
    <w:rsid w:val="001B65E2"/>
    <w:rsid w:val="001C2B11"/>
    <w:rsid w:val="001C6566"/>
    <w:rsid w:val="001D226A"/>
    <w:rsid w:val="001E3694"/>
    <w:rsid w:val="001E6557"/>
    <w:rsid w:val="001F3FCC"/>
    <w:rsid w:val="001F49A4"/>
    <w:rsid w:val="00207F19"/>
    <w:rsid w:val="00220559"/>
    <w:rsid w:val="00225F6D"/>
    <w:rsid w:val="002376B0"/>
    <w:rsid w:val="00246354"/>
    <w:rsid w:val="00261A53"/>
    <w:rsid w:val="002642F7"/>
    <w:rsid w:val="00265FEA"/>
    <w:rsid w:val="0027017E"/>
    <w:rsid w:val="002754DD"/>
    <w:rsid w:val="00283DB0"/>
    <w:rsid w:val="002871B3"/>
    <w:rsid w:val="00292DB8"/>
    <w:rsid w:val="002971BD"/>
    <w:rsid w:val="002A3AA2"/>
    <w:rsid w:val="002A4563"/>
    <w:rsid w:val="002B2DB3"/>
    <w:rsid w:val="002B7347"/>
    <w:rsid w:val="002C1D2B"/>
    <w:rsid w:val="002C4528"/>
    <w:rsid w:val="002D0D78"/>
    <w:rsid w:val="002D0F2F"/>
    <w:rsid w:val="002D2FE3"/>
    <w:rsid w:val="002D47DD"/>
    <w:rsid w:val="002D7BE9"/>
    <w:rsid w:val="002E50F7"/>
    <w:rsid w:val="002F42C0"/>
    <w:rsid w:val="00301852"/>
    <w:rsid w:val="00303485"/>
    <w:rsid w:val="00303F88"/>
    <w:rsid w:val="00313D9D"/>
    <w:rsid w:val="003161D4"/>
    <w:rsid w:val="00325081"/>
    <w:rsid w:val="00330929"/>
    <w:rsid w:val="003372A8"/>
    <w:rsid w:val="0034121E"/>
    <w:rsid w:val="00341C25"/>
    <w:rsid w:val="00347A40"/>
    <w:rsid w:val="00352EEF"/>
    <w:rsid w:val="00354243"/>
    <w:rsid w:val="00354E44"/>
    <w:rsid w:val="00356644"/>
    <w:rsid w:val="00356E58"/>
    <w:rsid w:val="003632DB"/>
    <w:rsid w:val="00363412"/>
    <w:rsid w:val="00364C2A"/>
    <w:rsid w:val="00367CB5"/>
    <w:rsid w:val="00377F88"/>
    <w:rsid w:val="00377FA7"/>
    <w:rsid w:val="00382294"/>
    <w:rsid w:val="00384D7A"/>
    <w:rsid w:val="00386E5F"/>
    <w:rsid w:val="003908F2"/>
    <w:rsid w:val="003A2368"/>
    <w:rsid w:val="003B1735"/>
    <w:rsid w:val="003B563D"/>
    <w:rsid w:val="003C16FF"/>
    <w:rsid w:val="003C5AFB"/>
    <w:rsid w:val="003D3DF2"/>
    <w:rsid w:val="003E1828"/>
    <w:rsid w:val="003F1F73"/>
    <w:rsid w:val="003F20F4"/>
    <w:rsid w:val="00402A40"/>
    <w:rsid w:val="00404769"/>
    <w:rsid w:val="004123C2"/>
    <w:rsid w:val="0041676E"/>
    <w:rsid w:val="0042026C"/>
    <w:rsid w:val="0042401B"/>
    <w:rsid w:val="00425E8E"/>
    <w:rsid w:val="00430F10"/>
    <w:rsid w:val="004325C7"/>
    <w:rsid w:val="004346CD"/>
    <w:rsid w:val="004407A1"/>
    <w:rsid w:val="00440F69"/>
    <w:rsid w:val="00450875"/>
    <w:rsid w:val="00457669"/>
    <w:rsid w:val="004602D1"/>
    <w:rsid w:val="00461239"/>
    <w:rsid w:val="00470A57"/>
    <w:rsid w:val="00473C61"/>
    <w:rsid w:val="00480E96"/>
    <w:rsid w:val="00481691"/>
    <w:rsid w:val="0048348C"/>
    <w:rsid w:val="004858DD"/>
    <w:rsid w:val="004976F8"/>
    <w:rsid w:val="004A1C41"/>
    <w:rsid w:val="004A2F2C"/>
    <w:rsid w:val="004A35D9"/>
    <w:rsid w:val="004A57DE"/>
    <w:rsid w:val="004B209D"/>
    <w:rsid w:val="004B490B"/>
    <w:rsid w:val="004C4EF8"/>
    <w:rsid w:val="004C6A09"/>
    <w:rsid w:val="004C7F5B"/>
    <w:rsid w:val="004D0026"/>
    <w:rsid w:val="004D08D4"/>
    <w:rsid w:val="004E0DA3"/>
    <w:rsid w:val="004E1C95"/>
    <w:rsid w:val="004E499F"/>
    <w:rsid w:val="004E5BF9"/>
    <w:rsid w:val="004E6669"/>
    <w:rsid w:val="004F1C3A"/>
    <w:rsid w:val="004F20C5"/>
    <w:rsid w:val="004F2BBB"/>
    <w:rsid w:val="004F741A"/>
    <w:rsid w:val="00500633"/>
    <w:rsid w:val="00501895"/>
    <w:rsid w:val="00510409"/>
    <w:rsid w:val="00511815"/>
    <w:rsid w:val="00514380"/>
    <w:rsid w:val="0051513C"/>
    <w:rsid w:val="005309BA"/>
    <w:rsid w:val="00530E53"/>
    <w:rsid w:val="00532F23"/>
    <w:rsid w:val="00533EE5"/>
    <w:rsid w:val="00534D30"/>
    <w:rsid w:val="00535C8E"/>
    <w:rsid w:val="00536E17"/>
    <w:rsid w:val="00542461"/>
    <w:rsid w:val="00543AB7"/>
    <w:rsid w:val="0054400E"/>
    <w:rsid w:val="00545F67"/>
    <w:rsid w:val="00546281"/>
    <w:rsid w:val="0054674D"/>
    <w:rsid w:val="0055375B"/>
    <w:rsid w:val="00556829"/>
    <w:rsid w:val="005628DA"/>
    <w:rsid w:val="0056359D"/>
    <w:rsid w:val="005647A7"/>
    <w:rsid w:val="00566ACA"/>
    <w:rsid w:val="00573563"/>
    <w:rsid w:val="005917D1"/>
    <w:rsid w:val="005A42D7"/>
    <w:rsid w:val="005A613F"/>
    <w:rsid w:val="005B6D22"/>
    <w:rsid w:val="005C2656"/>
    <w:rsid w:val="005C5ECA"/>
    <w:rsid w:val="005C6A29"/>
    <w:rsid w:val="005D7580"/>
    <w:rsid w:val="005E2EF9"/>
    <w:rsid w:val="005E4460"/>
    <w:rsid w:val="005E77B6"/>
    <w:rsid w:val="005F7630"/>
    <w:rsid w:val="006043E7"/>
    <w:rsid w:val="00610435"/>
    <w:rsid w:val="00613A48"/>
    <w:rsid w:val="00614C3A"/>
    <w:rsid w:val="00621A8A"/>
    <w:rsid w:val="006233E3"/>
    <w:rsid w:val="00623824"/>
    <w:rsid w:val="00626AF5"/>
    <w:rsid w:val="00632D6F"/>
    <w:rsid w:val="00632E89"/>
    <w:rsid w:val="00633146"/>
    <w:rsid w:val="006379DB"/>
    <w:rsid w:val="00641172"/>
    <w:rsid w:val="006430D4"/>
    <w:rsid w:val="00650055"/>
    <w:rsid w:val="006519D8"/>
    <w:rsid w:val="00654E06"/>
    <w:rsid w:val="00654FF7"/>
    <w:rsid w:val="006554A6"/>
    <w:rsid w:val="00670E76"/>
    <w:rsid w:val="006913E7"/>
    <w:rsid w:val="00694EAC"/>
    <w:rsid w:val="006A5062"/>
    <w:rsid w:val="006B3338"/>
    <w:rsid w:val="006B3F36"/>
    <w:rsid w:val="006B40AA"/>
    <w:rsid w:val="006B7932"/>
    <w:rsid w:val="006C04F1"/>
    <w:rsid w:val="006C5AB4"/>
    <w:rsid w:val="006D2B6C"/>
    <w:rsid w:val="006D2D1C"/>
    <w:rsid w:val="006E55B7"/>
    <w:rsid w:val="006E5CD8"/>
    <w:rsid w:val="006E67CD"/>
    <w:rsid w:val="006F04B7"/>
    <w:rsid w:val="006F4B22"/>
    <w:rsid w:val="00702196"/>
    <w:rsid w:val="00704353"/>
    <w:rsid w:val="00724D37"/>
    <w:rsid w:val="007264C0"/>
    <w:rsid w:val="007322B9"/>
    <w:rsid w:val="007373C2"/>
    <w:rsid w:val="00737C19"/>
    <w:rsid w:val="007409EF"/>
    <w:rsid w:val="0075143B"/>
    <w:rsid w:val="007533E0"/>
    <w:rsid w:val="00753C65"/>
    <w:rsid w:val="0075706E"/>
    <w:rsid w:val="007571F3"/>
    <w:rsid w:val="007619A3"/>
    <w:rsid w:val="0076238B"/>
    <w:rsid w:val="0076780A"/>
    <w:rsid w:val="00767D06"/>
    <w:rsid w:val="00772E93"/>
    <w:rsid w:val="00774123"/>
    <w:rsid w:val="007819BA"/>
    <w:rsid w:val="007A0677"/>
    <w:rsid w:val="007A1949"/>
    <w:rsid w:val="007A24F0"/>
    <w:rsid w:val="007A3F9F"/>
    <w:rsid w:val="007D287C"/>
    <w:rsid w:val="007F1B56"/>
    <w:rsid w:val="007F1EC1"/>
    <w:rsid w:val="007F4C9B"/>
    <w:rsid w:val="007F5708"/>
    <w:rsid w:val="008005A0"/>
    <w:rsid w:val="008027CB"/>
    <w:rsid w:val="008049D2"/>
    <w:rsid w:val="00810517"/>
    <w:rsid w:val="008115BC"/>
    <w:rsid w:val="00811658"/>
    <w:rsid w:val="008117C1"/>
    <w:rsid w:val="0081277E"/>
    <w:rsid w:val="00817CBA"/>
    <w:rsid w:val="00825DF1"/>
    <w:rsid w:val="00835E8B"/>
    <w:rsid w:val="00836088"/>
    <w:rsid w:val="00836F7E"/>
    <w:rsid w:val="00837F2B"/>
    <w:rsid w:val="00840314"/>
    <w:rsid w:val="008502B2"/>
    <w:rsid w:val="008510D2"/>
    <w:rsid w:val="00851DB0"/>
    <w:rsid w:val="00852B6A"/>
    <w:rsid w:val="0085653D"/>
    <w:rsid w:val="0085781C"/>
    <w:rsid w:val="0086435D"/>
    <w:rsid w:val="008746AD"/>
    <w:rsid w:val="00874CA0"/>
    <w:rsid w:val="008808E1"/>
    <w:rsid w:val="00883D08"/>
    <w:rsid w:val="00886686"/>
    <w:rsid w:val="008872AE"/>
    <w:rsid w:val="00893767"/>
    <w:rsid w:val="00894C54"/>
    <w:rsid w:val="008B3FCE"/>
    <w:rsid w:val="008B43C2"/>
    <w:rsid w:val="008B4F50"/>
    <w:rsid w:val="008C5A77"/>
    <w:rsid w:val="008D2185"/>
    <w:rsid w:val="008D3BFF"/>
    <w:rsid w:val="008E1842"/>
    <w:rsid w:val="008E726B"/>
    <w:rsid w:val="008F3187"/>
    <w:rsid w:val="008F3A2E"/>
    <w:rsid w:val="008F7BB8"/>
    <w:rsid w:val="00903D12"/>
    <w:rsid w:val="0090563B"/>
    <w:rsid w:val="009069C5"/>
    <w:rsid w:val="00907D5D"/>
    <w:rsid w:val="00913415"/>
    <w:rsid w:val="009344D6"/>
    <w:rsid w:val="009365EB"/>
    <w:rsid w:val="009405C9"/>
    <w:rsid w:val="009439B5"/>
    <w:rsid w:val="00951B76"/>
    <w:rsid w:val="00954811"/>
    <w:rsid w:val="00954E9D"/>
    <w:rsid w:val="00963074"/>
    <w:rsid w:val="00964D19"/>
    <w:rsid w:val="00980D55"/>
    <w:rsid w:val="00987B10"/>
    <w:rsid w:val="009917B7"/>
    <w:rsid w:val="0099213E"/>
    <w:rsid w:val="009978F4"/>
    <w:rsid w:val="00997D3B"/>
    <w:rsid w:val="009A0FD4"/>
    <w:rsid w:val="009A354B"/>
    <w:rsid w:val="009A44D2"/>
    <w:rsid w:val="009A68CC"/>
    <w:rsid w:val="009A758A"/>
    <w:rsid w:val="009C02AE"/>
    <w:rsid w:val="009C0EB5"/>
    <w:rsid w:val="009C2C7D"/>
    <w:rsid w:val="009D1B89"/>
    <w:rsid w:val="009F0276"/>
    <w:rsid w:val="009F0A20"/>
    <w:rsid w:val="009F28F9"/>
    <w:rsid w:val="009F3494"/>
    <w:rsid w:val="00A11E01"/>
    <w:rsid w:val="00A23E2F"/>
    <w:rsid w:val="00A31256"/>
    <w:rsid w:val="00A3155F"/>
    <w:rsid w:val="00A3184D"/>
    <w:rsid w:val="00A36465"/>
    <w:rsid w:val="00A36558"/>
    <w:rsid w:val="00A40CFA"/>
    <w:rsid w:val="00A45A79"/>
    <w:rsid w:val="00A46601"/>
    <w:rsid w:val="00A502A3"/>
    <w:rsid w:val="00A51357"/>
    <w:rsid w:val="00A55966"/>
    <w:rsid w:val="00A62AE2"/>
    <w:rsid w:val="00A6678C"/>
    <w:rsid w:val="00A706A6"/>
    <w:rsid w:val="00A7241F"/>
    <w:rsid w:val="00A727D9"/>
    <w:rsid w:val="00A87354"/>
    <w:rsid w:val="00A87754"/>
    <w:rsid w:val="00A94B29"/>
    <w:rsid w:val="00A95835"/>
    <w:rsid w:val="00A97EE1"/>
    <w:rsid w:val="00AA0FCC"/>
    <w:rsid w:val="00AA59E4"/>
    <w:rsid w:val="00AB113B"/>
    <w:rsid w:val="00AB118C"/>
    <w:rsid w:val="00AB4986"/>
    <w:rsid w:val="00AC2732"/>
    <w:rsid w:val="00AC33EF"/>
    <w:rsid w:val="00AD24C6"/>
    <w:rsid w:val="00AD5DD5"/>
    <w:rsid w:val="00AD7D0D"/>
    <w:rsid w:val="00AE5599"/>
    <w:rsid w:val="00AE55B4"/>
    <w:rsid w:val="00AF63C9"/>
    <w:rsid w:val="00B05DB1"/>
    <w:rsid w:val="00B07E13"/>
    <w:rsid w:val="00B178F2"/>
    <w:rsid w:val="00B41018"/>
    <w:rsid w:val="00B41FBC"/>
    <w:rsid w:val="00B500A1"/>
    <w:rsid w:val="00B50746"/>
    <w:rsid w:val="00B60320"/>
    <w:rsid w:val="00B63F88"/>
    <w:rsid w:val="00B716A8"/>
    <w:rsid w:val="00B76990"/>
    <w:rsid w:val="00B77674"/>
    <w:rsid w:val="00B831B4"/>
    <w:rsid w:val="00B94909"/>
    <w:rsid w:val="00BA2192"/>
    <w:rsid w:val="00BA6CEF"/>
    <w:rsid w:val="00BB4B46"/>
    <w:rsid w:val="00BC4D06"/>
    <w:rsid w:val="00BD1094"/>
    <w:rsid w:val="00BD39F6"/>
    <w:rsid w:val="00BD5131"/>
    <w:rsid w:val="00BD629E"/>
    <w:rsid w:val="00BD6748"/>
    <w:rsid w:val="00BE2C7B"/>
    <w:rsid w:val="00BE3225"/>
    <w:rsid w:val="00BF5FCA"/>
    <w:rsid w:val="00C00584"/>
    <w:rsid w:val="00C0428D"/>
    <w:rsid w:val="00C16E1B"/>
    <w:rsid w:val="00C179D9"/>
    <w:rsid w:val="00C2021E"/>
    <w:rsid w:val="00C24C9B"/>
    <w:rsid w:val="00C25104"/>
    <w:rsid w:val="00C43763"/>
    <w:rsid w:val="00C518F2"/>
    <w:rsid w:val="00C533EE"/>
    <w:rsid w:val="00C56C60"/>
    <w:rsid w:val="00C603FF"/>
    <w:rsid w:val="00C64DCF"/>
    <w:rsid w:val="00C64FA6"/>
    <w:rsid w:val="00C669CA"/>
    <w:rsid w:val="00C77ADB"/>
    <w:rsid w:val="00C8315D"/>
    <w:rsid w:val="00C87001"/>
    <w:rsid w:val="00C94175"/>
    <w:rsid w:val="00C95BD1"/>
    <w:rsid w:val="00C95F33"/>
    <w:rsid w:val="00CA0297"/>
    <w:rsid w:val="00CA1D69"/>
    <w:rsid w:val="00CB2FFD"/>
    <w:rsid w:val="00CB4473"/>
    <w:rsid w:val="00CB70F9"/>
    <w:rsid w:val="00CC133B"/>
    <w:rsid w:val="00CE2A0B"/>
    <w:rsid w:val="00CF7895"/>
    <w:rsid w:val="00D20079"/>
    <w:rsid w:val="00D27074"/>
    <w:rsid w:val="00D274C9"/>
    <w:rsid w:val="00D30873"/>
    <w:rsid w:val="00D3181E"/>
    <w:rsid w:val="00D41565"/>
    <w:rsid w:val="00D47689"/>
    <w:rsid w:val="00D53F1E"/>
    <w:rsid w:val="00D55F00"/>
    <w:rsid w:val="00D60A73"/>
    <w:rsid w:val="00D60C18"/>
    <w:rsid w:val="00D71011"/>
    <w:rsid w:val="00D71108"/>
    <w:rsid w:val="00D73805"/>
    <w:rsid w:val="00D754CE"/>
    <w:rsid w:val="00D75E25"/>
    <w:rsid w:val="00D86FA3"/>
    <w:rsid w:val="00D923F6"/>
    <w:rsid w:val="00D93E05"/>
    <w:rsid w:val="00D950DF"/>
    <w:rsid w:val="00DB1B68"/>
    <w:rsid w:val="00DB2C35"/>
    <w:rsid w:val="00DB7328"/>
    <w:rsid w:val="00DD331C"/>
    <w:rsid w:val="00DD4CF0"/>
    <w:rsid w:val="00DE372B"/>
    <w:rsid w:val="00DF1E44"/>
    <w:rsid w:val="00DF2209"/>
    <w:rsid w:val="00DF2699"/>
    <w:rsid w:val="00E047F5"/>
    <w:rsid w:val="00E064E0"/>
    <w:rsid w:val="00E126B2"/>
    <w:rsid w:val="00E20AA6"/>
    <w:rsid w:val="00E20B1E"/>
    <w:rsid w:val="00E32203"/>
    <w:rsid w:val="00E50BE4"/>
    <w:rsid w:val="00E605E7"/>
    <w:rsid w:val="00E70D0A"/>
    <w:rsid w:val="00E7781D"/>
    <w:rsid w:val="00E95862"/>
    <w:rsid w:val="00EA5142"/>
    <w:rsid w:val="00EA7BDB"/>
    <w:rsid w:val="00EB428E"/>
    <w:rsid w:val="00EB62EC"/>
    <w:rsid w:val="00EC182E"/>
    <w:rsid w:val="00ED29DD"/>
    <w:rsid w:val="00ED623E"/>
    <w:rsid w:val="00EE3FE1"/>
    <w:rsid w:val="00EE4A3D"/>
    <w:rsid w:val="00EF4FFD"/>
    <w:rsid w:val="00EF5B96"/>
    <w:rsid w:val="00EF762C"/>
    <w:rsid w:val="00F06146"/>
    <w:rsid w:val="00F17CC3"/>
    <w:rsid w:val="00F20E5C"/>
    <w:rsid w:val="00F21858"/>
    <w:rsid w:val="00F22D55"/>
    <w:rsid w:val="00F37479"/>
    <w:rsid w:val="00F37DC1"/>
    <w:rsid w:val="00F4361B"/>
    <w:rsid w:val="00F43F77"/>
    <w:rsid w:val="00F442D3"/>
    <w:rsid w:val="00F44E26"/>
    <w:rsid w:val="00F55316"/>
    <w:rsid w:val="00F7215C"/>
    <w:rsid w:val="00F77B97"/>
    <w:rsid w:val="00F80945"/>
    <w:rsid w:val="00F83D80"/>
    <w:rsid w:val="00F83E59"/>
    <w:rsid w:val="00F93FDD"/>
    <w:rsid w:val="00F947DC"/>
    <w:rsid w:val="00FA5C11"/>
    <w:rsid w:val="00FB1541"/>
    <w:rsid w:val="00FB156B"/>
    <w:rsid w:val="00FB690C"/>
    <w:rsid w:val="00FC770F"/>
    <w:rsid w:val="00FD2B5C"/>
    <w:rsid w:val="00FD315B"/>
    <w:rsid w:val="00FE1A83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70F"/>
  </w:style>
  <w:style w:type="paragraph" w:styleId="Footer">
    <w:name w:val="footer"/>
    <w:basedOn w:val="Normal"/>
    <w:link w:val="FooterChar"/>
    <w:uiPriority w:val="99"/>
    <w:semiHidden/>
    <w:unhideWhenUsed/>
    <w:rsid w:val="00FC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70F"/>
  </w:style>
  <w:style w:type="paragraph" w:styleId="ListParagraph">
    <w:name w:val="List Paragraph"/>
    <w:basedOn w:val="Normal"/>
    <w:uiPriority w:val="34"/>
    <w:qFormat/>
    <w:rsid w:val="00BA2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ukkaradzicdmil@mtr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vukdmil.edu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88879-65DD-42AD-BD1F-77280784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31</Pages>
  <Words>10529</Words>
  <Characters>60021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</dc:creator>
  <cp:keywords/>
  <dc:description/>
  <cp:lastModifiedBy>Mr.X</cp:lastModifiedBy>
  <cp:revision>437</cp:revision>
  <cp:lastPrinted>2017-11-14T06:57:00Z</cp:lastPrinted>
  <dcterms:created xsi:type="dcterms:W3CDTF">2018-05-24T10:16:00Z</dcterms:created>
  <dcterms:modified xsi:type="dcterms:W3CDTF">2018-09-12T07:34:00Z</dcterms:modified>
</cp:coreProperties>
</file>