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F1" w:rsidRDefault="00A567F1" w:rsidP="006A3DD4">
      <w:pPr>
        <w:shd w:val="clear" w:color="auto" w:fill="FFFFFF"/>
        <w:spacing w:after="225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</w:rPr>
      </w:pPr>
    </w:p>
    <w:p w:rsidR="006A3DD4" w:rsidRPr="006A3DD4" w:rsidRDefault="006A3DD4" w:rsidP="006A3DD4">
      <w:pPr>
        <w:shd w:val="clear" w:color="auto" w:fill="FFFFFF"/>
        <w:spacing w:after="225" w:line="450" w:lineRule="atLeast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4"/>
          <w:szCs w:val="44"/>
        </w:rPr>
      </w:pPr>
      <w:proofErr w:type="spellStart"/>
      <w:r w:rsidRPr="006A3DD4">
        <w:rPr>
          <w:rFonts w:ascii="Arial" w:eastAsia="Times New Roman" w:hAnsi="Arial" w:cs="Arial"/>
          <w:color w:val="000000"/>
          <w:kern w:val="36"/>
          <w:sz w:val="44"/>
          <w:szCs w:val="44"/>
        </w:rPr>
        <w:t>Profesor</w:t>
      </w:r>
      <w:proofErr w:type="spellEnd"/>
      <w:r w:rsidRPr="006A3DD4">
        <w:rPr>
          <w:rFonts w:ascii="Arial" w:eastAsia="Times New Roman" w:hAnsi="Arial" w:cs="Arial"/>
          <w:color w:val="000000"/>
          <w:kern w:val="36"/>
          <w:sz w:val="44"/>
          <w:szCs w:val="44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kern w:val="36"/>
          <w:sz w:val="44"/>
          <w:szCs w:val="44"/>
        </w:rPr>
        <w:t>razredne</w:t>
      </w:r>
      <w:proofErr w:type="spellEnd"/>
      <w:r w:rsidRPr="006A3DD4">
        <w:rPr>
          <w:rFonts w:ascii="Arial" w:eastAsia="Times New Roman" w:hAnsi="Arial" w:cs="Arial"/>
          <w:color w:val="000000"/>
          <w:kern w:val="36"/>
          <w:sz w:val="44"/>
          <w:szCs w:val="44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kern w:val="36"/>
          <w:sz w:val="44"/>
          <w:szCs w:val="44"/>
        </w:rPr>
        <w:t>nastave</w:t>
      </w:r>
      <w:proofErr w:type="spellEnd"/>
    </w:p>
    <w:p w:rsidR="006A3DD4" w:rsidRPr="006A3DD4" w:rsidRDefault="006A3DD4" w:rsidP="006A3DD4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Oglas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važi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od</w:t>
      </w:r>
      <w:proofErr w:type="spellEnd"/>
      <w:proofErr w:type="gramEnd"/>
      <w:r w:rsidRPr="006A3DD4">
        <w:rPr>
          <w:rFonts w:ascii="Arial" w:eastAsia="Times New Roman" w:hAnsi="Arial" w:cs="Arial"/>
          <w:color w:val="000000"/>
          <w:sz w:val="21"/>
          <w:szCs w:val="21"/>
        </w:rPr>
        <w:t>: 25.12.2019.</w:t>
      </w:r>
    </w:p>
    <w:p w:rsidR="006A3DD4" w:rsidRPr="006A3DD4" w:rsidRDefault="006A3DD4" w:rsidP="006A3DD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A3DD4">
        <w:rPr>
          <w:rFonts w:ascii="inherit" w:eastAsia="Times New Roman" w:hAnsi="inherit" w:cs="Arial"/>
          <w:b/>
          <w:bCs/>
          <w:color w:val="000000"/>
          <w:sz w:val="21"/>
        </w:rPr>
        <w:t xml:space="preserve">OŠ „VUK </w:t>
      </w:r>
      <w:proofErr w:type="spellStart"/>
      <w:r w:rsidRPr="006A3DD4">
        <w:rPr>
          <w:rFonts w:ascii="inherit" w:eastAsia="Times New Roman" w:hAnsi="inherit" w:cs="Arial"/>
          <w:b/>
          <w:bCs/>
          <w:color w:val="000000"/>
          <w:sz w:val="21"/>
        </w:rPr>
        <w:t>KARADžIĆ</w:t>
      </w:r>
      <w:proofErr w:type="spellEnd"/>
      <w:r w:rsidRPr="006A3DD4">
        <w:rPr>
          <w:rFonts w:ascii="inherit" w:eastAsia="Times New Roman" w:hAnsi="inherit" w:cs="Arial"/>
          <w:b/>
          <w:bCs/>
          <w:color w:val="000000"/>
          <w:sz w:val="21"/>
        </w:rPr>
        <w:t>”</w:t>
      </w:r>
      <w:r w:rsidRPr="006A3DD4">
        <w:rPr>
          <w:rFonts w:ascii="Arial" w:eastAsia="Times New Roman" w:hAnsi="Arial" w:cs="Arial"/>
          <w:color w:val="000000"/>
          <w:sz w:val="21"/>
          <w:szCs w:val="21"/>
        </w:rPr>
        <w:br/>
        <w:t xml:space="preserve">19220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Donji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Milanovac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Stevana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Mokranjca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14</w:t>
      </w:r>
      <w:r w:rsidRPr="006A3DD4">
        <w:rPr>
          <w:rFonts w:ascii="Arial" w:eastAsia="Times New Roman" w:hAnsi="Arial" w:cs="Arial"/>
          <w:color w:val="000000"/>
          <w:sz w:val="21"/>
          <w:szCs w:val="21"/>
        </w:rPr>
        <w:br/>
        <w:t>tel. 030/590-142</w:t>
      </w:r>
      <w:r w:rsidRPr="006A3DD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6A3DD4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6A3DD4">
        <w:rPr>
          <w:rFonts w:ascii="inherit" w:eastAsia="Times New Roman" w:hAnsi="inherit" w:cs="Arial"/>
          <w:b/>
          <w:bCs/>
          <w:color w:val="000000"/>
          <w:sz w:val="21"/>
        </w:rPr>
        <w:t>Profesor</w:t>
      </w:r>
      <w:proofErr w:type="spellEnd"/>
      <w:r w:rsidRPr="006A3DD4">
        <w:rPr>
          <w:rFonts w:ascii="inherit" w:eastAsia="Times New Roman" w:hAnsi="inherit" w:cs="Arial"/>
          <w:b/>
          <w:bCs/>
          <w:color w:val="000000"/>
          <w:sz w:val="21"/>
        </w:rPr>
        <w:t xml:space="preserve"> </w:t>
      </w:r>
      <w:proofErr w:type="spellStart"/>
      <w:r w:rsidRPr="006A3DD4">
        <w:rPr>
          <w:rFonts w:ascii="inherit" w:eastAsia="Times New Roman" w:hAnsi="inherit" w:cs="Arial"/>
          <w:b/>
          <w:bCs/>
          <w:color w:val="000000"/>
          <w:sz w:val="21"/>
        </w:rPr>
        <w:t>razredne</w:t>
      </w:r>
      <w:proofErr w:type="spellEnd"/>
      <w:r w:rsidRPr="006A3DD4">
        <w:rPr>
          <w:rFonts w:ascii="inherit" w:eastAsia="Times New Roman" w:hAnsi="inherit" w:cs="Arial"/>
          <w:b/>
          <w:bCs/>
          <w:color w:val="000000"/>
          <w:sz w:val="21"/>
        </w:rPr>
        <w:t xml:space="preserve"> </w:t>
      </w:r>
      <w:proofErr w:type="spellStart"/>
      <w:r w:rsidRPr="006A3DD4">
        <w:rPr>
          <w:rFonts w:ascii="inherit" w:eastAsia="Times New Roman" w:hAnsi="inherit" w:cs="Arial"/>
          <w:b/>
          <w:bCs/>
          <w:color w:val="000000"/>
          <w:sz w:val="21"/>
        </w:rPr>
        <w:t>nastave</w:t>
      </w:r>
      <w:proofErr w:type="spellEnd"/>
      <w:r w:rsidRPr="006A3DD4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br/>
      </w:r>
      <w:proofErr w:type="spellStart"/>
      <w:r w:rsidRPr="006A3DD4">
        <w:rPr>
          <w:rFonts w:ascii="inherit" w:eastAsia="Times New Roman" w:hAnsi="inherit" w:cs="Arial"/>
          <w:b/>
          <w:bCs/>
          <w:color w:val="000000"/>
          <w:sz w:val="21"/>
        </w:rPr>
        <w:t>za</w:t>
      </w:r>
      <w:proofErr w:type="spellEnd"/>
      <w:r w:rsidRPr="006A3DD4">
        <w:rPr>
          <w:rFonts w:ascii="inherit" w:eastAsia="Times New Roman" w:hAnsi="inherit" w:cs="Arial"/>
          <w:b/>
          <w:bCs/>
          <w:color w:val="000000"/>
          <w:sz w:val="21"/>
        </w:rPr>
        <w:t xml:space="preserve"> </w:t>
      </w:r>
      <w:proofErr w:type="spellStart"/>
      <w:r w:rsidRPr="006A3DD4">
        <w:rPr>
          <w:rFonts w:ascii="inherit" w:eastAsia="Times New Roman" w:hAnsi="inherit" w:cs="Arial"/>
          <w:b/>
          <w:bCs/>
          <w:color w:val="000000"/>
          <w:sz w:val="21"/>
        </w:rPr>
        <w:t>rad</w:t>
      </w:r>
      <w:proofErr w:type="spellEnd"/>
      <w:r w:rsidRPr="006A3DD4">
        <w:rPr>
          <w:rFonts w:ascii="inherit" w:eastAsia="Times New Roman" w:hAnsi="inherit" w:cs="Arial"/>
          <w:b/>
          <w:bCs/>
          <w:color w:val="000000"/>
          <w:sz w:val="21"/>
        </w:rPr>
        <w:t xml:space="preserve"> u </w:t>
      </w:r>
      <w:proofErr w:type="spellStart"/>
      <w:r w:rsidRPr="006A3DD4">
        <w:rPr>
          <w:rFonts w:ascii="inherit" w:eastAsia="Times New Roman" w:hAnsi="inherit" w:cs="Arial"/>
          <w:b/>
          <w:bCs/>
          <w:color w:val="000000"/>
          <w:sz w:val="21"/>
        </w:rPr>
        <w:t>područnoj</w:t>
      </w:r>
      <w:proofErr w:type="spellEnd"/>
      <w:r w:rsidRPr="006A3DD4">
        <w:rPr>
          <w:rFonts w:ascii="inherit" w:eastAsia="Times New Roman" w:hAnsi="inherit" w:cs="Arial"/>
          <w:b/>
          <w:bCs/>
          <w:color w:val="000000"/>
          <w:sz w:val="21"/>
        </w:rPr>
        <w:t xml:space="preserve"> </w:t>
      </w:r>
      <w:proofErr w:type="spellStart"/>
      <w:r w:rsidRPr="006A3DD4">
        <w:rPr>
          <w:rFonts w:ascii="inherit" w:eastAsia="Times New Roman" w:hAnsi="inherit" w:cs="Arial"/>
          <w:b/>
          <w:bCs/>
          <w:color w:val="000000"/>
          <w:sz w:val="21"/>
        </w:rPr>
        <w:t>školi</w:t>
      </w:r>
      <w:proofErr w:type="spellEnd"/>
      <w:r w:rsidRPr="006A3DD4">
        <w:rPr>
          <w:rFonts w:ascii="inherit" w:eastAsia="Times New Roman" w:hAnsi="inherit" w:cs="Arial"/>
          <w:b/>
          <w:bCs/>
          <w:color w:val="000000"/>
          <w:sz w:val="21"/>
        </w:rPr>
        <w:t xml:space="preserve"> IO </w:t>
      </w:r>
      <w:proofErr w:type="spellStart"/>
      <w:r w:rsidRPr="006A3DD4">
        <w:rPr>
          <w:rFonts w:ascii="inherit" w:eastAsia="Times New Roman" w:hAnsi="inherit" w:cs="Arial"/>
          <w:b/>
          <w:bCs/>
          <w:color w:val="000000"/>
          <w:sz w:val="21"/>
        </w:rPr>
        <w:t>Miroč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6A3DD4">
        <w:rPr>
          <w:rFonts w:ascii="Arial" w:eastAsia="Times New Roman" w:hAnsi="Arial" w:cs="Arial"/>
          <w:color w:val="000000"/>
          <w:sz w:val="21"/>
          <w:szCs w:val="21"/>
        </w:rPr>
        <w:br/>
        <w:t xml:space="preserve">USLOVI: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Kandidat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treba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da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poseduje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odgovarajuće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visoko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obrazovanje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u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skladu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članom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139, 140, a u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vezi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članom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154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Zakona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o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osnovama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sistema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obrazovanja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vaspitanja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(“Sl.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glasnik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RS”,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broj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88/17, 27/18 - dr.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zakon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10/19),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stečeno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studijima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drugog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stepena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(master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akademske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studije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, master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strukovne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studije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specijalističke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akademske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studije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), u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skladu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Zakonom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o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visokom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obrazovanju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odnosno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obrazovanje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stečeno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osnovnim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studijama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u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trajanju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od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najmanje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četiri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godine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po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propisu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koji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je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uređivao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visoko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obrazovanje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do 10. </w:t>
      </w:r>
      <w:proofErr w:type="spellStart"/>
      <w:proofErr w:type="gram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septembra</w:t>
      </w:r>
      <w:proofErr w:type="spellEnd"/>
      <w:proofErr w:type="gram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2005. </w:t>
      </w:r>
      <w:proofErr w:type="spellStart"/>
      <w:proofErr w:type="gram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godine</w:t>
      </w:r>
      <w:proofErr w:type="spellEnd"/>
      <w:proofErr w:type="gram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Stepen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vrsta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obrazovanja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moraju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biti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u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skladu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Pravilnikom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o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stepenu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vrsti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obrazovanja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nastavnika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stručnih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saradnika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u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osnovnoj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školi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(“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Prosvetni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glasnik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RS”,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broj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11/02, 15/13, 2/16</w:t>
      </w:r>
      <w:proofErr w:type="gram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,10</w:t>
      </w:r>
      <w:proofErr w:type="gram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/16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3/17).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Kandidat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mora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da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ima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obrazovanje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iz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psiholoških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pedagoških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metodičkih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disciplina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stečeno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visokoškolskoj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ustanovi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u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toku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studija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ili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nakon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diplomiranja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od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najmanje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30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bodova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od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kojih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najmanje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po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šest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bodova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iz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psiholoških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pedagoških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metodičkih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disciplina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šest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bodova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prakse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u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ustanovi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u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skladu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Evropskim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sistemom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prenosa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bodova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Nastavnik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stručni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saradnik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koji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je u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toku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studija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položio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ispit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iz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pedagogije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psihologije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ili</w:t>
      </w:r>
      <w:proofErr w:type="spellEnd"/>
      <w:proofErr w:type="gram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položio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stručni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ispit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odnosno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ispita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za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licencu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smatra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se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da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ima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obrazovanje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iz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člana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142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stav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1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ovog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zakona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Kandidat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treba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da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poseduje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uverenje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o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državljanstvu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(u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originalu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ili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overenoj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fotokopiji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);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psihičku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fizičku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zdravstvenu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sposobnost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za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rad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decom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učenicima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lekarsko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uverenje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se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podnosi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pre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zaključenja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ugovora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o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radu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izabranim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kandidatom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);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dokaz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da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nije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osuđivan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pravosnažnom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presudom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za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krivično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delo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za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koje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je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izrečena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kazna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zatvora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od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najmanje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tri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meseca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kao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za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krivična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dela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nasilja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u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porodici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oduzimanje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maloletnog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lica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zapuštanje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zlostavljanje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maloletnog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lica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ili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rodoskvrnuće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za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krivično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delo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primanja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davanja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mita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Kandidat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popunjava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prijavni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formular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proofErr w:type="gram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zvaničnoj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internet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stranici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Ministarstva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prosvete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nauke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tehnološkog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razvoja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, a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potrebnu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dokumentaciju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zajedno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odštampanim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prijavnim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formularom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dostavlja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školi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Uz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zahtev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kandidat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dostavlja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: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overen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prepis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kopiju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)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diplome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o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završenom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obrazovanju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ispravom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kojom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se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dokazuje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da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je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kandidat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stekao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obrazovanje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iz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psiholoških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pedagoških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metodičkih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disciplina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odnosno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dokaz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o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položenim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ispitima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iz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pedagogije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psihologije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ili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dokaz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da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je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kandidat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položio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stručni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ispit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-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ispit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za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licencu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;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izvod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iz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matične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knjige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rođenih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(original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ili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overena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fotokopija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);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uverenje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o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državljanstvu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(ne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starije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od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6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meseci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, original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ili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overena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fotokopija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). </w:t>
      </w:r>
      <w:proofErr w:type="spellStart"/>
      <w:proofErr w:type="gram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Kandidat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mora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da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zna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srpski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jezik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Kandidati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čije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prijave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potpune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blagovremene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uz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koje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priloženi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svi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dokazi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koji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ispunjavaju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uslove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za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oglašeno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radno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mesto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upućuju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se </w:t>
      </w:r>
      <w:proofErr w:type="spellStart"/>
      <w:proofErr w:type="gram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proofErr w:type="gram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psihološku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procenu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sposobnosti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za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rad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decom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učenicima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koju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vrši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nadležna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služba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za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zapošljavanje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primenom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standardizovanih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postupaka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, o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čemu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će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kandidati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biti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obavešteni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putem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imejla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ili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brojeva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telefona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koje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naveli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u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svojim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prijavama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Razgovor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sa</w:t>
      </w:r>
      <w:proofErr w:type="spellEnd"/>
      <w:proofErr w:type="gram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kandidatima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će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se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obaviti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u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prostorijama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sekretara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OŠ “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Vuk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Karadžić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”, s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tim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što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će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kandidati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o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datumu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vremenu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biti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obavešteni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kontakt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adrese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ili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putem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imejla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koje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naveli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u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prijavi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Za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dokaze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koji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neophodni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u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postupku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odlučivanja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ustanova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postupa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u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skladu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sa</w:t>
      </w:r>
      <w:proofErr w:type="spellEnd"/>
      <w:proofErr w:type="gram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ZOUP-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om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(„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Službeni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glasnik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RS”, br. 18/2016)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uz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saglasnost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zaposlenog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obrazac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1).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Rok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za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prijavljivanje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je 15 </w:t>
      </w:r>
      <w:proofErr w:type="spellStart"/>
      <w:proofErr w:type="gram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dana</w:t>
      </w:r>
      <w:proofErr w:type="spellEnd"/>
      <w:proofErr w:type="gram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od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dana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objavljivanja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konkursa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proofErr w:type="gram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Neblagovremene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nepotpune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prijave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neće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se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uzeti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u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razmatranje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>.</w:t>
      </w:r>
      <w:proofErr w:type="gram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Prijave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treba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poslati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proofErr w:type="gram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gorenavedenu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adresu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Bliže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informacije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o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konkursu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mogu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se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dobiti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kod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sekretara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škole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i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na</w:t>
      </w:r>
      <w:proofErr w:type="spellEnd"/>
      <w:proofErr w:type="gramEnd"/>
      <w:r w:rsidRPr="006A3DD4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6A3DD4">
        <w:rPr>
          <w:rFonts w:ascii="Arial" w:eastAsia="Times New Roman" w:hAnsi="Arial" w:cs="Arial"/>
          <w:color w:val="000000"/>
          <w:sz w:val="21"/>
          <w:szCs w:val="21"/>
        </w:rPr>
        <w:t>telefon</w:t>
      </w:r>
      <w:proofErr w:type="spellEnd"/>
      <w:r w:rsidRPr="006A3DD4">
        <w:rPr>
          <w:rFonts w:ascii="Arial" w:eastAsia="Times New Roman" w:hAnsi="Arial" w:cs="Arial"/>
          <w:color w:val="000000"/>
          <w:sz w:val="21"/>
          <w:szCs w:val="21"/>
        </w:rPr>
        <w:t>: 030/590-142.</w:t>
      </w:r>
    </w:p>
    <w:p w:rsidR="00402715" w:rsidRDefault="00402715"/>
    <w:sectPr w:rsidR="00402715" w:rsidSect="00DB3F90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DD4"/>
    <w:rsid w:val="00402715"/>
    <w:rsid w:val="006A3DD4"/>
    <w:rsid w:val="00A567F1"/>
    <w:rsid w:val="00DB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715"/>
  </w:style>
  <w:style w:type="paragraph" w:styleId="Heading1">
    <w:name w:val="heading 1"/>
    <w:basedOn w:val="Normal"/>
    <w:link w:val="Heading1Char"/>
    <w:uiPriority w:val="9"/>
    <w:qFormat/>
    <w:rsid w:val="006A3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D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A3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3D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3240</Characters>
  <Application>Microsoft Office Word</Application>
  <DocSecurity>0</DocSecurity>
  <Lines>27</Lines>
  <Paragraphs>7</Paragraphs>
  <ScaleCrop>false</ScaleCrop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3</cp:revision>
  <cp:lastPrinted>2020-01-08T07:56:00Z</cp:lastPrinted>
  <dcterms:created xsi:type="dcterms:W3CDTF">2020-01-08T07:54:00Z</dcterms:created>
  <dcterms:modified xsi:type="dcterms:W3CDTF">2020-01-08T07:57:00Z</dcterms:modified>
</cp:coreProperties>
</file>