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ОШ ''ВУК КАРАЏИЋ''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19220 ДОЊИ МИЛАНОВАЦ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СТЕВАНА МОКРАЊЦА, 14</w:t>
      </w:r>
    </w:p>
    <w:p w:rsidR="006650B0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ТЕЛЕФОН: 030/ 591-242; е-маил: osvukkaradzicdmil@mts.rs</w:t>
      </w:r>
      <w:r w:rsidR="006650B0" w:rsidRPr="00E90E4C">
        <w:rPr>
          <w:rFonts w:ascii="Times New Roman" w:hAnsi="Times New Roman" w:cs="Times New Roman"/>
          <w:b/>
          <w:color w:val="202124"/>
          <w:sz w:val="24"/>
          <w:szCs w:val="24"/>
        </w:rPr>
        <w:tab/>
      </w:r>
    </w:p>
    <w:p w:rsidR="00B44881" w:rsidRPr="00951AFB" w:rsidRDefault="00B44881" w:rsidP="00E90E4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6650B0" w:rsidRPr="00BC4A29" w:rsidRDefault="00370EA0" w:rsidP="006650B0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УПИС  ПРВАКА</w:t>
      </w:r>
      <w:proofErr w:type="gramEnd"/>
      <w:r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  У  ШКОЛСКУ 2022/2023</w:t>
      </w:r>
      <w:r w:rsidR="006650B0" w:rsidRPr="00BC4A29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. ГОДИНУ – КАД  ПОЧИЊЕ  И  ШТА  ЈЕ  СВЕ  ПОТРЕБНО</w:t>
      </w:r>
    </w:p>
    <w:p w:rsidR="006650B0" w:rsidRPr="0018434D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Епидемиолошка ситуација корона вируса ове године неће померити упис деце у првом </w:t>
      </w:r>
      <w:r w:rsidR="00E05E38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разреду, и он ће за школску 2022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/202</w:t>
      </w:r>
      <w:r w:rsidR="00E05E38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3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. годину почети у предвиђеном року од 1. </w:t>
      </w:r>
      <w:r w:rsidR="00203A69">
        <w:rPr>
          <w:rFonts w:ascii="Times New Roman" w:hAnsi="Times New Roman" w:cs="Times New Roman"/>
          <w:color w:val="202124"/>
          <w:sz w:val="24"/>
          <w:szCs w:val="24"/>
        </w:rPr>
        <w:t>а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пр</w:t>
      </w:r>
      <w:r w:rsidR="0018434D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ила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6650B0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Р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одитељи би требало већ да закажу прегледе у домовима здравља, који су потребни за добијање лекарског уверења.</w:t>
      </w:r>
    </w:p>
    <w:p w:rsidR="006650B0" w:rsidRPr="00883149" w:rsidRDefault="00D312D4" w:rsidP="0088314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  <w:t>Апликација на Порталу еУпрва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, родитељима ће бити доступ</w:t>
      </w:r>
      <w:r w:rsidR="00370EA0">
        <w:rPr>
          <w:rFonts w:ascii="Times New Roman" w:hAnsi="Times New Roman" w:cs="Times New Roman"/>
          <w:color w:val="202124"/>
          <w:sz w:val="24"/>
          <w:szCs w:val="24"/>
        </w:rPr>
        <w:t xml:space="preserve">на од 22. марта до 28. </w:t>
      </w:r>
      <w:proofErr w:type="spellStart"/>
      <w:proofErr w:type="gramStart"/>
      <w:r w:rsidR="00370EA0">
        <w:rPr>
          <w:rFonts w:ascii="Times New Roman" w:hAnsi="Times New Roman" w:cs="Times New Roman"/>
          <w:color w:val="202124"/>
          <w:sz w:val="24"/>
          <w:szCs w:val="24"/>
        </w:rPr>
        <w:t>маја</w:t>
      </w:r>
      <w:proofErr w:type="spellEnd"/>
      <w:proofErr w:type="gramEnd"/>
      <w:r w:rsidR="00370EA0">
        <w:rPr>
          <w:rFonts w:ascii="Times New Roman" w:hAnsi="Times New Roman" w:cs="Times New Roman"/>
          <w:color w:val="202124"/>
          <w:sz w:val="24"/>
          <w:szCs w:val="24"/>
        </w:rPr>
        <w:t xml:space="preserve"> 2022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. године.</w:t>
      </w:r>
    </w:p>
    <w:p w:rsidR="00883149" w:rsidRPr="00883149" w:rsidRDefault="00883149" w:rsidP="0088314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88314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Која деца се ове године уписују у првом разреду?</w:t>
      </w:r>
    </w:p>
    <w:p w:rsidR="006650B0" w:rsidRPr="000570F3" w:rsidRDefault="00883149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 првом разреду уписује се свако дете које до почетка школске године има најмање шест и п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о, а највише седам и po годи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на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У школск</w:t>
      </w:r>
      <w:r w:rsidR="00370EA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ој 2022/23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години, упис у прв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обавезан је за сву децу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 xml:space="preserve"> рођену</w:t>
      </w:r>
      <w:r w:rsidR="00370EA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од 1. марта 2015. до 28. фебруара 2016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. 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одине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0570F3" w:rsidRPr="000570F3" w:rsidRDefault="000570F3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111111"/>
          <w:sz w:val="24"/>
          <w:szCs w:val="24"/>
        </w:rPr>
        <w:tab/>
      </w:r>
      <w:r w:rsidRPr="000570F3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Изузетно, детету може да се одложи упис у први разред за годину дана, у складу са законом. Дете које има од шест до шест и по години уписује се у први разред након провере спремности за полазак у школи.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Како се родитељи пријављују у коју школу желе да им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дете буде уписано?</w:t>
      </w:r>
    </w:p>
    <w:p w:rsidR="006650B0" w:rsidRPr="00D312D4" w:rsidRDefault="00086844" w:rsidP="00D312D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Родитељу или другом законском заступнику деце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која су стасала за упис у прв</w:t>
      </w:r>
      <w:r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разреду основне школе омогућено је искажу интересовање за упис детета у одређеној школи и то личним одласком у школи или електронским путем дефинишу датум уписа и тестирања детета. Од школске 2020/2021. године родитељима је омогућено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електронским путем 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lastRenderedPageBreak/>
        <w:t>дефинишу датум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уписа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и тестирање 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детета у одређеној основној школи на територији Србије преко Портала еУправа.</w:t>
      </w:r>
    </w:p>
    <w:p w:rsidR="000570F3" w:rsidRPr="00151CE4" w:rsidRDefault="00D312D4" w:rsidP="00151CE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Захваљујући електронској услузи еУпис родитељи не доносе документацију у школи, већ се она прибавља по службеној дужности електронским путем. Преко апликације еУпис извршиће се повлачењем података о ученику (извод из матичне књиге рођених, евиденције пребивалишта и доказ о обављеном лекарском прегледу) и упис. Након уписа детета у школи, истог дана, психолог, односно педагошка школа вршиће испитивање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 xml:space="preserve"> (тестирање)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детета. Школе, односно родитељи ће бити обавештени када ће нав</w:t>
      </w:r>
      <w:r w:rsidR="00F2622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едена услуга бити доступна 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>у школи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151CE4" w:rsidRPr="00151CE4" w:rsidRDefault="00151CE4" w:rsidP="00151CE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Шта ако се жели школа на другој територији?</w:t>
      </w:r>
    </w:p>
    <w:p w:rsidR="00151CE4" w:rsidRPr="00151CE4" w:rsidRDefault="00151CE4" w:rsidP="00514ED1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Школа се бира на територији где дете живи. Међутим, ако неко жели дете да упише у установу којој </w:t>
      </w:r>
      <w:r w:rsidR="00514ED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територијално не припада, онда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>ј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 захтев тој школи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 xml:space="preserve">требало 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да се поднесе до 1. фебруара.</w:t>
      </w:r>
    </w:p>
    <w:p w:rsidR="000570F3" w:rsidRPr="007405C9" w:rsidRDefault="00151CE4" w:rsidP="007405C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Ако неко жели да упише дете у школи којој територијално дете не припада, онда може да изабере школу, подношењем захтева тој изабраној школи али најкасније до 1. фебруара текуће календарске године у којој се врши упис. Школа је дужна да обавести родитеље, односно другог законског заступника о одлуци по њиховом захтеву за упис детета ван подручја школе до 30. априла текуће календарске године у којој се врши упис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7405C9" w:rsidRPr="007405C9" w:rsidRDefault="007405C9" w:rsidP="007405C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7405C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Прегледи и тестирања</w:t>
      </w:r>
    </w:p>
    <w:p w:rsidR="000570F3" w:rsidRPr="00951AFB" w:rsidRDefault="007405C9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- Испитивање детета 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врши психолог, односно педаго</w:t>
      </w:r>
      <w:r w:rsidR="00635070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Садржај документације о здравственом прегледу деце уређено је прописима који су у надлежности Министарства здрав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ља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951AFB" w:rsidRPr="00951AFB" w:rsidRDefault="00951AFB" w:rsidP="00951AFB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Документа з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а упис у основн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 xml:space="preserve"> школ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Извод из матичне књиге рођених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Уверење о похађању предшколског програма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лекарском прегледу детета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0570F3" w:rsidRPr="00BF39A9" w:rsidRDefault="00951AFB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пребивалишту родитеља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DD53EA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lastRenderedPageBreak/>
        <w:t>Систематски преглед</w:t>
      </w: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преглед је обавезан за св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ако дете које се уписује у прв</w:t>
      </w:r>
      <w:r w:rsidR="006513A9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Он се обавља код педијатра, који на основу прегледа других специјалиста одређује процену здравственог стања детета, и на основу тога издаје потврду која се прилаже приликом уписа детета у основној школи.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реглед деце пред упис у основн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састоји се од прегледа оториноларинголога, офталмолога, лекара физијатра, логопеда, стоматолога, лабораторијске анализе крви и урина, провера вакциналног статуса и вакцинације. За све ове прегледе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упуте издаје педијатар код којег се прво одлази, и долази након свих урађених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прегледа. Тада дете добија вак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ц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ину.</w:t>
      </w:r>
    </w:p>
    <w:p w:rsidR="00DD53EA" w:rsidRPr="00DD53EA" w:rsidRDefault="00F24761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DD53EA"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Током систематског прегледа проверава се и вакцинални картон деце.</w:t>
      </w: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1C63" w:rsidRDefault="007F1C63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ab/>
        <w:t xml:space="preserve">  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СЕКРЕТАР ШКОЛЕ</w:t>
      </w:r>
    </w:p>
    <w:p w:rsidR="00A41469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Душан Шешум, дипл.правник</w:t>
      </w: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У Доњем Милановц</w:t>
      </w:r>
    </w:p>
    <w:p w:rsidR="00A41469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Дана 10.03.2021. године</w:t>
      </w:r>
    </w:p>
    <w:p w:rsidR="00D312D4" w:rsidRDefault="00D312D4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sectPr w:rsidR="007405C9" w:rsidSect="0008684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F8"/>
    <w:rsid w:val="000570F3"/>
    <w:rsid w:val="00086844"/>
    <w:rsid w:val="000B07BB"/>
    <w:rsid w:val="000C21F8"/>
    <w:rsid w:val="00151CE4"/>
    <w:rsid w:val="0018434D"/>
    <w:rsid w:val="00203A69"/>
    <w:rsid w:val="002C18DA"/>
    <w:rsid w:val="00370EA0"/>
    <w:rsid w:val="004537B2"/>
    <w:rsid w:val="00514ED1"/>
    <w:rsid w:val="00635070"/>
    <w:rsid w:val="006513A9"/>
    <w:rsid w:val="006650B0"/>
    <w:rsid w:val="00717571"/>
    <w:rsid w:val="00736A81"/>
    <w:rsid w:val="007405C9"/>
    <w:rsid w:val="007E3F2C"/>
    <w:rsid w:val="007F1C63"/>
    <w:rsid w:val="00883149"/>
    <w:rsid w:val="00951AFB"/>
    <w:rsid w:val="00A41469"/>
    <w:rsid w:val="00B44881"/>
    <w:rsid w:val="00BA0F5A"/>
    <w:rsid w:val="00BC4A29"/>
    <w:rsid w:val="00BF39A9"/>
    <w:rsid w:val="00D312D4"/>
    <w:rsid w:val="00DC5440"/>
    <w:rsid w:val="00DD53EA"/>
    <w:rsid w:val="00E05E38"/>
    <w:rsid w:val="00E90E4C"/>
    <w:rsid w:val="00F24761"/>
    <w:rsid w:val="00F26224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2"/>
  </w:style>
  <w:style w:type="paragraph" w:styleId="Heading2">
    <w:name w:val="heading 2"/>
    <w:basedOn w:val="Normal"/>
    <w:link w:val="Heading2Char"/>
    <w:uiPriority w:val="9"/>
    <w:qFormat/>
    <w:rsid w:val="000C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1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C21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1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Danilo</cp:lastModifiedBy>
  <cp:revision>3</cp:revision>
  <dcterms:created xsi:type="dcterms:W3CDTF">2022-03-19T14:43:00Z</dcterms:created>
  <dcterms:modified xsi:type="dcterms:W3CDTF">2022-03-19T14:51:00Z</dcterms:modified>
</cp:coreProperties>
</file>