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2" w:rsidRDefault="00EF5F08" w:rsidP="00EF5F08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F5F08">
        <w:rPr>
          <w:rFonts w:ascii="Times New Roman" w:hAnsi="Times New Roman" w:cs="Times New Roman"/>
          <w:b/>
          <w:sz w:val="28"/>
          <w:lang/>
        </w:rPr>
        <w:t>Извештај о</w:t>
      </w:r>
      <w:r w:rsidR="002C4967">
        <w:rPr>
          <w:rFonts w:ascii="Times New Roman" w:hAnsi="Times New Roman" w:cs="Times New Roman"/>
          <w:b/>
          <w:sz w:val="28"/>
          <w:lang/>
        </w:rPr>
        <w:t xml:space="preserve"> реализацији ак</w:t>
      </w:r>
      <w:r w:rsidR="002C4967">
        <w:rPr>
          <w:rFonts w:ascii="Times New Roman" w:hAnsi="Times New Roman" w:cs="Times New Roman"/>
          <w:b/>
          <w:sz w:val="28"/>
          <w:lang/>
        </w:rPr>
        <w:t>т</w:t>
      </w:r>
      <w:r w:rsidRPr="00EF5F08">
        <w:rPr>
          <w:rFonts w:ascii="Times New Roman" w:hAnsi="Times New Roman" w:cs="Times New Roman"/>
          <w:b/>
          <w:sz w:val="28"/>
          <w:lang/>
        </w:rPr>
        <w:t xml:space="preserve">ивности </w:t>
      </w:r>
      <w:r w:rsidR="002C4967">
        <w:rPr>
          <w:rFonts w:ascii="Times New Roman" w:hAnsi="Times New Roman" w:cs="Times New Roman"/>
          <w:b/>
          <w:sz w:val="28"/>
          <w:lang/>
        </w:rPr>
        <w:t xml:space="preserve">библиотекара </w:t>
      </w:r>
      <w:r w:rsidRPr="00EF5F08">
        <w:rPr>
          <w:rFonts w:ascii="Times New Roman" w:hAnsi="Times New Roman" w:cs="Times New Roman"/>
          <w:b/>
          <w:sz w:val="28"/>
          <w:lang/>
        </w:rPr>
        <w:t>поводом Дечије недеље</w:t>
      </w:r>
    </w:p>
    <w:p w:rsidR="002C4967" w:rsidRDefault="002C4967" w:rsidP="00EF5F0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F5F08" w:rsidRDefault="002C4967" w:rsidP="002C496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Дечија недеља је прилика да прваци постану чланови школске библиотеке. Кроз причу о билбиотеци провукла се и прича о друга</w:t>
      </w:r>
      <w:r w:rsidR="007706CB">
        <w:rPr>
          <w:rFonts w:ascii="Times New Roman" w:hAnsi="Times New Roman" w:cs="Times New Roman"/>
          <w:sz w:val="24"/>
          <w:lang/>
        </w:rPr>
        <w:t>рству и потреби да се неком каж</w:t>
      </w:r>
      <w:r>
        <w:rPr>
          <w:rFonts w:ascii="Times New Roman" w:hAnsi="Times New Roman" w:cs="Times New Roman"/>
          <w:sz w:val="24"/>
          <w:lang/>
        </w:rPr>
        <w:t>е или напише нешто лепо. Прваци су се упознали са правилима понашања у библиотеци  и односом према књизи</w:t>
      </w:r>
      <w:r w:rsidR="00116545">
        <w:rPr>
          <w:rFonts w:ascii="Times New Roman" w:hAnsi="Times New Roman" w:cs="Times New Roman"/>
          <w:sz w:val="24"/>
          <w:lang/>
        </w:rPr>
        <w:t>, имали су прилику да нацртају своји виђење библиотеке</w:t>
      </w:r>
      <w:r>
        <w:rPr>
          <w:rFonts w:ascii="Times New Roman" w:hAnsi="Times New Roman" w:cs="Times New Roman"/>
          <w:sz w:val="24"/>
          <w:lang/>
        </w:rPr>
        <w:t xml:space="preserve">. Овом приликом </w:t>
      </w:r>
      <w:r w:rsidR="005F68AC">
        <w:rPr>
          <w:rFonts w:ascii="Times New Roman" w:hAnsi="Times New Roman" w:cs="Times New Roman"/>
          <w:sz w:val="24"/>
          <w:lang/>
        </w:rPr>
        <w:t xml:space="preserve">су </w:t>
      </w:r>
      <w:r>
        <w:rPr>
          <w:rFonts w:ascii="Times New Roman" w:hAnsi="Times New Roman" w:cs="Times New Roman"/>
          <w:sz w:val="24"/>
          <w:lang/>
        </w:rPr>
        <w:t xml:space="preserve">добили </w:t>
      </w:r>
      <w:r w:rsidR="005F68AC">
        <w:rPr>
          <w:rFonts w:ascii="Times New Roman" w:hAnsi="Times New Roman" w:cs="Times New Roman"/>
          <w:sz w:val="24"/>
          <w:lang/>
        </w:rPr>
        <w:t xml:space="preserve">на </w:t>
      </w:r>
      <w:r>
        <w:rPr>
          <w:rFonts w:ascii="Times New Roman" w:hAnsi="Times New Roman" w:cs="Times New Roman"/>
          <w:sz w:val="24"/>
          <w:lang/>
        </w:rPr>
        <w:t>поклон сликовницу.</w:t>
      </w:r>
    </w:p>
    <w:p w:rsidR="00475107" w:rsidRDefault="00475107" w:rsidP="002C496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99172" cy="2174379"/>
            <wp:effectExtent l="0" t="361950" r="0" b="340221"/>
            <wp:docPr id="9" name="Picture 7" descr="C:\Users\Andrijana Ilić\Downloads\20231011_09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ijana Ilić\Downloads\20231011_094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9172" cy="217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107">
        <w:rPr>
          <w:rFonts w:ascii="Times New Roman" w:hAnsi="Times New Roman" w:cs="Times New Roman"/>
          <w:sz w:val="24"/>
          <w:lang/>
        </w:rPr>
        <w:drawing>
          <wp:inline distT="0" distB="0" distL="0" distR="0">
            <wp:extent cx="2822574" cy="2116931"/>
            <wp:effectExtent l="0" t="361950" r="0" b="340519"/>
            <wp:docPr id="13" name="Picture 8" descr="C:\Users\Andrijana Ilić\Downloads\20231011_09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ijana Ilić\Downloads\20231011_092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2574" cy="211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07" w:rsidRDefault="00475107" w:rsidP="002C496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475107" w:rsidRPr="002C4967" w:rsidRDefault="00475107" w:rsidP="002C4967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EF5F08" w:rsidRDefault="00EF5F08" w:rsidP="002C4967">
      <w:pPr>
        <w:spacing w:after="0"/>
        <w:ind w:firstLine="720"/>
        <w:jc w:val="both"/>
        <w:rPr>
          <w:rFonts w:ascii="Times New Roman" w:hAnsi="Times New Roman" w:cs="Times New Roman"/>
          <w:sz w:val="24"/>
          <w:lang/>
        </w:rPr>
      </w:pPr>
      <w:r w:rsidRPr="00EF5F08">
        <w:rPr>
          <w:rFonts w:ascii="Times New Roman" w:hAnsi="Times New Roman" w:cs="Times New Roman"/>
          <w:sz w:val="24"/>
          <w:lang/>
        </w:rPr>
        <w:t xml:space="preserve">Поводом </w:t>
      </w:r>
      <w:r>
        <w:rPr>
          <w:rFonts w:ascii="Times New Roman" w:hAnsi="Times New Roman" w:cs="Times New Roman"/>
          <w:sz w:val="24"/>
          <w:lang/>
        </w:rPr>
        <w:t xml:space="preserve">Дечије недеље градска библиотека „Љуба Нешић“ у Доњем Милановцу </w:t>
      </w:r>
      <w:r w:rsidR="00EF0B96">
        <w:rPr>
          <w:rFonts w:ascii="Times New Roman" w:hAnsi="Times New Roman" w:cs="Times New Roman"/>
          <w:sz w:val="24"/>
          <w:lang/>
        </w:rPr>
        <w:t>омогућила је ученицима да се учлане по цени од 200,00 динара.</w:t>
      </w:r>
    </w:p>
    <w:p w:rsidR="003C2567" w:rsidRDefault="00EF0B96" w:rsidP="002C4967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Овим поводом посетили смо билиотеку са ученицима петог разреда и одељенским старешином и наставником српског језика и књижевности, Драгоном Кулашевић.</w:t>
      </w:r>
      <w:r w:rsidR="005E5F93">
        <w:rPr>
          <w:rFonts w:ascii="Times New Roman" w:hAnsi="Times New Roman" w:cs="Times New Roman"/>
          <w:sz w:val="24"/>
          <w:lang/>
        </w:rPr>
        <w:t xml:space="preserve"> Циљ ове посете је промовисање лепе речи ка</w:t>
      </w:r>
      <w:r w:rsidR="00475107">
        <w:rPr>
          <w:rFonts w:ascii="Times New Roman" w:hAnsi="Times New Roman" w:cs="Times New Roman"/>
          <w:sz w:val="24"/>
          <w:lang/>
        </w:rPr>
        <w:t>о</w:t>
      </w:r>
      <w:r w:rsidR="005E5F93">
        <w:rPr>
          <w:rFonts w:ascii="Times New Roman" w:hAnsi="Times New Roman" w:cs="Times New Roman"/>
          <w:sz w:val="24"/>
          <w:lang/>
        </w:rPr>
        <w:t xml:space="preserve"> квалитетно провођење слободног времена. И овог пута је акцена</w:t>
      </w:r>
      <w:r w:rsidR="00475107">
        <w:rPr>
          <w:rFonts w:ascii="Times New Roman" w:hAnsi="Times New Roman" w:cs="Times New Roman"/>
          <w:sz w:val="24"/>
          <w:lang/>
        </w:rPr>
        <w:t>т</w:t>
      </w:r>
      <w:r w:rsidR="005E5F93">
        <w:rPr>
          <w:rFonts w:ascii="Times New Roman" w:hAnsi="Times New Roman" w:cs="Times New Roman"/>
          <w:sz w:val="24"/>
          <w:lang/>
        </w:rPr>
        <w:t xml:space="preserve"> био на другарству, правилима понашања у јавним установама и односу према књигама. </w:t>
      </w:r>
      <w:r>
        <w:rPr>
          <w:rFonts w:ascii="Times New Roman" w:hAnsi="Times New Roman" w:cs="Times New Roman"/>
          <w:sz w:val="24"/>
          <w:lang/>
        </w:rPr>
        <w:t>Библиотекарка је упознала ученике са богатим фондом библио</w:t>
      </w:r>
      <w:r w:rsidR="003C2567">
        <w:rPr>
          <w:rFonts w:ascii="Times New Roman" w:hAnsi="Times New Roman" w:cs="Times New Roman"/>
          <w:sz w:val="24"/>
          <w:lang/>
        </w:rPr>
        <w:t>теке и са одељењима која постој</w:t>
      </w:r>
      <w:r w:rsidR="003C2567">
        <w:rPr>
          <w:rFonts w:ascii="Times New Roman" w:hAnsi="Times New Roman" w:cs="Times New Roman"/>
          <w:sz w:val="24"/>
          <w:lang/>
        </w:rPr>
        <w:t xml:space="preserve">e. Ученицима је пажњу привукла Завичајна збирка и дечије одељење. </w:t>
      </w:r>
      <w:r w:rsidR="003C2567">
        <w:rPr>
          <w:rFonts w:ascii="Times New Roman" w:hAnsi="Times New Roman" w:cs="Times New Roman"/>
          <w:sz w:val="24"/>
          <w:lang/>
        </w:rPr>
        <w:t>Ученици су имали прилику да поста</w:t>
      </w:r>
      <w:r w:rsidR="00B05356">
        <w:rPr>
          <w:rFonts w:ascii="Times New Roman" w:hAnsi="Times New Roman" w:cs="Times New Roman"/>
          <w:sz w:val="24"/>
          <w:lang/>
        </w:rPr>
        <w:t>в</w:t>
      </w:r>
      <w:r w:rsidR="003C2567">
        <w:rPr>
          <w:rFonts w:ascii="Times New Roman" w:hAnsi="Times New Roman" w:cs="Times New Roman"/>
          <w:sz w:val="24"/>
          <w:lang/>
        </w:rPr>
        <w:t>е питања и сазнају нешто ново. Потом су се учланили у библиотеку и добили могућност да наредних годину дана уз услуге школске библиотеке користе и све услуге градске библиотеке.</w:t>
      </w:r>
      <w:r w:rsidR="005E5F93">
        <w:rPr>
          <w:rFonts w:ascii="Times New Roman" w:hAnsi="Times New Roman" w:cs="Times New Roman"/>
          <w:sz w:val="24"/>
          <w:lang/>
        </w:rPr>
        <w:t xml:space="preserve"> </w:t>
      </w:r>
    </w:p>
    <w:p w:rsidR="003C2567" w:rsidRDefault="003C2567" w:rsidP="003C2567">
      <w:pPr>
        <w:jc w:val="both"/>
        <w:rPr>
          <w:rFonts w:ascii="Times New Roman" w:hAnsi="Times New Roman" w:cs="Times New Roman"/>
          <w:sz w:val="24"/>
          <w:lang/>
        </w:rPr>
      </w:pPr>
    </w:p>
    <w:p w:rsidR="003C2567" w:rsidRDefault="003C2567" w:rsidP="003C2567">
      <w:pPr>
        <w:jc w:val="both"/>
        <w:rPr>
          <w:rFonts w:ascii="Times New Roman" w:hAnsi="Times New Roman" w:cs="Times New Roman"/>
          <w:sz w:val="24"/>
          <w:lang/>
        </w:rPr>
      </w:pPr>
      <w:r w:rsidRPr="003C2567">
        <w:rPr>
          <w:rFonts w:ascii="Times New Roman" w:hAnsi="Times New Roman" w:cs="Times New Roman"/>
          <w:noProof/>
          <w:sz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71775" cy="3485483"/>
            <wp:effectExtent l="19050" t="0" r="9525" b="0"/>
            <wp:docPr id="5" name="Picture 4" descr="C:\Users\Andrijana Ilić\Downloads\20231004_11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jana Ilić\Downloads\20231004_1127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38" cy="348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/>
        </w:rPr>
        <w:t xml:space="preserve">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24125" cy="3486150"/>
            <wp:effectExtent l="19050" t="0" r="9525" b="0"/>
            <wp:docPr id="6" name="Picture 3" descr="C:\Users\Andrijana Ilić\Downloads\20231004_10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ijana Ilić\Downloads\20231004_105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67" w:rsidRDefault="003C2567" w:rsidP="003C2567"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09875" cy="3114675"/>
            <wp:effectExtent l="19050" t="0" r="9525" b="0"/>
            <wp:docPr id="2" name="Picture 2" descr="C:\Users\Andrijana Ilić\Downloads\20231004_10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jana Ilić\Downloads\20231004_105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38463" cy="3114675"/>
            <wp:effectExtent l="19050" t="0" r="4687" b="0"/>
            <wp:docPr id="1" name="Picture 1" descr="C:\Users\Andrijana Ilić\Downloads\20231004_11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jana Ilić\Downloads\20231004_1127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63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67" w:rsidRDefault="003C2567" w:rsidP="007706CB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3C2567" w:rsidRDefault="003C2567" w:rsidP="007706CB">
      <w:pPr>
        <w:tabs>
          <w:tab w:val="left" w:pos="7395"/>
          <w:tab w:val="left" w:pos="8220"/>
        </w:tabs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 Доњем Милановцу</w:t>
      </w:r>
      <w:r>
        <w:rPr>
          <w:rFonts w:ascii="Times New Roman" w:hAnsi="Times New Roman" w:cs="Times New Roman"/>
          <w:sz w:val="24"/>
          <w:lang/>
        </w:rPr>
        <w:tab/>
        <w:t>Библиотекар</w:t>
      </w:r>
      <w:r w:rsidR="007706CB">
        <w:rPr>
          <w:rFonts w:ascii="Times New Roman" w:hAnsi="Times New Roman" w:cs="Times New Roman"/>
          <w:sz w:val="24"/>
          <w:lang/>
        </w:rPr>
        <w:t>,</w:t>
      </w:r>
      <w:r>
        <w:rPr>
          <w:rFonts w:ascii="Times New Roman" w:hAnsi="Times New Roman" w:cs="Times New Roman"/>
          <w:sz w:val="24"/>
          <w:lang/>
        </w:rPr>
        <w:tab/>
      </w:r>
    </w:p>
    <w:p w:rsidR="003C2567" w:rsidRPr="003C2567" w:rsidRDefault="003C2567" w:rsidP="007706CB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Октобар 2023.</w:t>
      </w:r>
      <w:r>
        <w:rPr>
          <w:rFonts w:ascii="Times New Roman" w:hAnsi="Times New Roman" w:cs="Times New Roman"/>
          <w:sz w:val="24"/>
          <w:lang/>
        </w:rPr>
        <w:tab/>
        <w:t>Андријана Илић</w:t>
      </w:r>
    </w:p>
    <w:sectPr w:rsidR="003C2567" w:rsidRPr="003C2567" w:rsidSect="00EF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F08"/>
    <w:rsid w:val="00116545"/>
    <w:rsid w:val="002C4967"/>
    <w:rsid w:val="003C2567"/>
    <w:rsid w:val="00475107"/>
    <w:rsid w:val="005E5F93"/>
    <w:rsid w:val="005F68AC"/>
    <w:rsid w:val="007706CB"/>
    <w:rsid w:val="00B05356"/>
    <w:rsid w:val="00C11D8F"/>
    <w:rsid w:val="00EF0B96"/>
    <w:rsid w:val="00EF1D72"/>
    <w:rsid w:val="00E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Ilić</dc:creator>
  <cp:lastModifiedBy>Andrijana Ilić</cp:lastModifiedBy>
  <cp:revision>2</cp:revision>
  <dcterms:created xsi:type="dcterms:W3CDTF">2023-10-11T07:59:00Z</dcterms:created>
  <dcterms:modified xsi:type="dcterms:W3CDTF">2023-10-11T07:59:00Z</dcterms:modified>
</cp:coreProperties>
</file>